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60C" w:rsidRDefault="0068089E" w:rsidP="000E32F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6098E9F" wp14:editId="57B139B6">
            <wp:extent cx="6191250" cy="8915400"/>
            <wp:effectExtent l="0" t="0" r="0" b="0"/>
            <wp:docPr id="2" name="Рисунок 2" descr="D:\Users7\БелиноваНВ\Desktop\сканы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Untitled.FR12 - 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2" b="1997"/>
                    <a:stretch/>
                  </pic:blipFill>
                  <pic:spPr bwMode="auto">
                    <a:xfrm>
                      <a:off x="0" y="0"/>
                      <a:ext cx="6195292" cy="892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3160C" w:rsidRDefault="00F3160C" w:rsidP="000E32F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60C" w:rsidRDefault="0068089E" w:rsidP="006730F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2D18154" wp14:editId="4A5B5226">
            <wp:extent cx="6230253" cy="9048750"/>
            <wp:effectExtent l="0" t="0" r="0" b="0"/>
            <wp:docPr id="1" name="Рисунок 1" descr="D:\Users7\БелиноваНВ\Desktop\сканы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8"/>
                    <a:stretch/>
                  </pic:blipFill>
                  <pic:spPr bwMode="auto">
                    <a:xfrm>
                      <a:off x="0" y="0"/>
                      <a:ext cx="6232885" cy="905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E32F4" w:rsidRPr="004C5C0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3160C" w:rsidRDefault="00F3160C" w:rsidP="000E32F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32F4" w:rsidRDefault="000E32F4" w:rsidP="00A419E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B597C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E3C1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1E3C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3D5436">
        <w:rPr>
          <w:rFonts w:ascii="Times New Roman" w:eastAsia="Times New Roman" w:hAnsi="Times New Roman"/>
          <w:sz w:val="24"/>
          <w:szCs w:val="24"/>
          <w:lang w:eastAsia="ru-RU"/>
        </w:rPr>
        <w:t xml:space="preserve">  4</w:t>
      </w:r>
    </w:p>
    <w:p w:rsidR="00DB597C" w:rsidRPr="00DB597C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………...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...................................................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5436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DB597C" w:rsidRPr="00DB597C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66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1129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...9</w:t>
      </w:r>
      <w:r w:rsidR="00666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666D98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81129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...9</w:t>
      </w:r>
    </w:p>
    <w:p w:rsidR="00DB597C" w:rsidRPr="00DB597C" w:rsidRDefault="00DB597C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20C67" w:rsidRP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организации и проведению научных </w:t>
      </w:r>
      <w:r w:rsidR="002905B6" w:rsidRPr="00820C67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r w:rsidR="002905B6" w:rsidRPr="00DB597C">
        <w:rPr>
          <w:rFonts w:ascii="Times New Roman" w:eastAsia="Times New Roman" w:hAnsi="Times New Roman"/>
          <w:sz w:val="24"/>
          <w:szCs w:val="24"/>
          <w:lang w:eastAsia="ru-RU"/>
        </w:rPr>
        <w:t>» 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proofErr w:type="gramStart"/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820C67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1129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20C67" w:rsidRPr="00820C67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Философия образования и </w:t>
      </w:r>
      <w:proofErr w:type="gramStart"/>
      <w:r w:rsidR="00820C67" w:rsidRPr="00820C67">
        <w:rPr>
          <w:rFonts w:ascii="Times New Roman" w:eastAsia="Times New Roman" w:hAnsi="Times New Roman"/>
          <w:sz w:val="24"/>
          <w:szCs w:val="24"/>
          <w:lang w:eastAsia="ru-RU"/>
        </w:rPr>
        <w:t>науки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A375E">
        <w:rPr>
          <w:rFonts w:ascii="Times New Roman" w:eastAsia="Times New Roman" w:hAnsi="Times New Roman"/>
          <w:sz w:val="24"/>
          <w:szCs w:val="24"/>
          <w:lang w:eastAsia="ru-RU"/>
        </w:rPr>
        <w:t>…….13</w:t>
      </w:r>
    </w:p>
    <w:p w:rsidR="00DB597C" w:rsidRPr="00820C67" w:rsidRDefault="00E83650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C67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Методология и методы организации научного </w:t>
      </w:r>
      <w:proofErr w:type="gramStart"/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…………………………………...</w:t>
      </w:r>
      <w:r w:rsidR="005A375E">
        <w:rPr>
          <w:rFonts w:ascii="Times New Roman" w:eastAsia="Times New Roman" w:hAnsi="Times New Roman"/>
          <w:sz w:val="24"/>
          <w:szCs w:val="24"/>
          <w:lang w:eastAsia="ru-RU"/>
        </w:rPr>
        <w:t>.......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.........................</w:t>
      </w:r>
      <w:r w:rsidR="005A375E">
        <w:rPr>
          <w:rFonts w:ascii="Times New Roman" w:eastAsia="Times New Roman" w:hAnsi="Times New Roman"/>
          <w:sz w:val="24"/>
          <w:szCs w:val="24"/>
          <w:lang w:eastAsia="ru-RU"/>
        </w:rPr>
        <w:t>.........17</w:t>
      </w:r>
    </w:p>
    <w:p w:rsidR="00820C67" w:rsidRPr="00E83650" w:rsidRDefault="00E83650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и экспертиза образовательной </w:t>
      </w:r>
      <w:proofErr w:type="gramStart"/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>среды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</w:t>
      </w:r>
      <w:r w:rsidR="001E269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………...</w:t>
      </w:r>
      <w:r w:rsidR="001E26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E83650" w:rsidRPr="00F215F2" w:rsidRDefault="00E83650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язык в профессиональной </w:t>
      </w:r>
      <w:proofErr w:type="gramStart"/>
      <w:r w:rsidRPr="00E83650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A375E">
        <w:rPr>
          <w:rFonts w:ascii="Times New Roman" w:eastAsia="Times New Roman" w:hAnsi="Times New Roman"/>
          <w:sz w:val="24"/>
          <w:szCs w:val="24"/>
          <w:lang w:eastAsia="ru-RU"/>
        </w:rPr>
        <w:t>………….25</w:t>
      </w:r>
    </w:p>
    <w:p w:rsidR="00F215F2" w:rsidRPr="00F215F2" w:rsidRDefault="00F215F2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«ИКТ в профессиональной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деятельности»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……….………27</w:t>
      </w:r>
    </w:p>
    <w:p w:rsidR="00F215F2" w:rsidRPr="00DB597C" w:rsidRDefault="00F215F2" w:rsidP="006730F7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«Управленческая культура специалиста дошкольного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образования»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……………………………………………………………………………………….32</w:t>
      </w:r>
    </w:p>
    <w:p w:rsidR="00DB597C" w:rsidRPr="005A375E" w:rsidRDefault="00DB597C" w:rsidP="006730F7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proofErr w:type="gramStart"/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="005A375E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proofErr w:type="gramEnd"/>
      <w:r w:rsidR="005A375E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2905B6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2905B6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DB597C" w:rsidRPr="00DB597C" w:rsidRDefault="00DB597C" w:rsidP="006730F7">
      <w:pPr>
        <w:tabs>
          <w:tab w:val="left" w:pos="426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30747C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«Методологические основы образования и науки»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предназначен для профессиональной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магистрантов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направлению: </w:t>
      </w:r>
      <w:r w:rsidR="00A779FE" w:rsidRPr="005902F0">
        <w:rPr>
          <w:rFonts w:ascii="Times New Roman" w:eastAsia="Times New Roman" w:hAnsi="Times New Roman"/>
          <w:sz w:val="24"/>
          <w:szCs w:val="24"/>
          <w:lang w:eastAsia="ru-RU"/>
        </w:rPr>
        <w:t>44.04.02 «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п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рофил</w:t>
      </w:r>
      <w:r w:rsidR="004B4EF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483D9E">
        <w:rPr>
          <w:rFonts w:ascii="Times New Roman" w:eastAsia="Times New Roman" w:hAnsi="Times New Roman"/>
          <w:sz w:val="24"/>
          <w:szCs w:val="24"/>
          <w:lang w:eastAsia="ru-RU"/>
        </w:rPr>
        <w:t>Управление дошкольным образованием»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B4EF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</w:t>
      </w:r>
      <w:r w:rsidR="004B4EF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</w:t>
      </w:r>
      <w:r w:rsidR="004B4EF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программы модуля реализовано в рамках системного, </w:t>
      </w:r>
      <w:proofErr w:type="spellStart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 ориентированного, </w:t>
      </w:r>
      <w:proofErr w:type="spellStart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подходов,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подход, положенный в основу построения модуля «Методологические основы образования и науки», рассм</w:t>
      </w:r>
      <w:r w:rsidR="00A6734C">
        <w:rPr>
          <w:rFonts w:ascii="Times New Roman" w:eastAsia="Times New Roman" w:hAnsi="Times New Roman"/>
          <w:sz w:val="24"/>
          <w:szCs w:val="24"/>
          <w:lang w:eastAsia="ru-RU"/>
        </w:rPr>
        <w:t xml:space="preserve">атривает все компоненты модуля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во взаимосвязи друг с другом; выявляет единство всех компонентов педагогической системы (целей, задач, содержания, принципов, форм, методов, условий и требований).</w:t>
      </w:r>
    </w:p>
    <w:p w:rsidR="005902F0" w:rsidRPr="005902F0" w:rsidRDefault="005902F0" w:rsidP="0030747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положенный в основу построения модуля «Методологические основы образования и науки», предполагает смещение акцента со </w:t>
      </w:r>
      <w:proofErr w:type="spellStart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Личностно ориентированный подход, положенный в основу построения модуля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«Методологические основы образования и науки»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предполагает организацию образовательного процесса в рамках модуля, направленную на личность обучающегося, обусловливающую развитие его творческого потенциала</w:t>
      </w:r>
      <w:r w:rsidR="00F15BF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саморазвити</w:t>
      </w:r>
      <w:r w:rsidR="00F15BF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</w:t>
      </w:r>
      <w:r w:rsidRPr="005902F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 самосовершенствовани</w:t>
      </w:r>
      <w:r w:rsidR="00F15BF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е.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F15BF8" w:rsidRPr="005902F0">
        <w:rPr>
          <w:rFonts w:ascii="Times New Roman" w:eastAsia="Times New Roman" w:hAnsi="Times New Roman"/>
          <w:sz w:val="24"/>
          <w:szCs w:val="24"/>
          <w:lang w:eastAsia="ru-RU"/>
        </w:rPr>
        <w:t>«Методологические основы образования и науки»</w:t>
      </w:r>
      <w:r w:rsidR="00F15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строится в соответствии с </w:t>
      </w:r>
      <w:proofErr w:type="spellStart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компетентностным</w:t>
      </w:r>
      <w:proofErr w:type="spellEnd"/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подходом, предполагающим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</w:t>
      </w:r>
      <w:r w:rsidR="00483D9E">
        <w:rPr>
          <w:rFonts w:ascii="Times New Roman" w:eastAsia="Times New Roman" w:hAnsi="Times New Roman"/>
          <w:sz w:val="24"/>
          <w:szCs w:val="24"/>
          <w:lang w:eastAsia="ru-RU"/>
        </w:rPr>
        <w:t>дошкольного</w:t>
      </w:r>
      <w:r w:rsidRPr="005902F0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образования.</w:t>
      </w:r>
    </w:p>
    <w:p w:rsidR="005902F0" w:rsidRPr="005902F0" w:rsidRDefault="005902F0" w:rsidP="003074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30747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908A8" w:rsidRPr="009908A8" w:rsidRDefault="00DB597C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9908A8" w:rsidRPr="009908A8">
        <w:rPr>
          <w:rFonts w:ascii="Times New Roman" w:eastAsia="Times New Roman" w:hAnsi="Times New Roman"/>
          <w:sz w:val="24"/>
          <w:szCs w:val="24"/>
          <w:lang w:eastAsia="ru-RU"/>
        </w:rPr>
        <w:t>освоения обучающимися</w:t>
      </w:r>
      <w:r w:rsidR="00C17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8A8" w:rsidRPr="009908A8">
        <w:rPr>
          <w:rFonts w:ascii="Times New Roman" w:eastAsia="Times New Roman" w:hAnsi="Times New Roman"/>
          <w:sz w:val="24"/>
          <w:szCs w:val="24"/>
          <w:lang w:eastAsia="ru-RU"/>
        </w:rPr>
        <w:t>комплексной интегральной системы знаний в области философии</w:t>
      </w:r>
      <w:r w:rsid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  <w:r w:rsidR="009908A8" w:rsidRP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652C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теоретико-прикладных основ </w:t>
      </w:r>
      <w:r w:rsid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научного исследования, </w:t>
      </w:r>
      <w:r w:rsidR="001652C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проектирования и экспертизы образовательной среды, применения иностранного языка в профессиональной деятельности, а также для </w:t>
      </w:r>
      <w:r w:rsidR="009908A8" w:rsidRPr="009908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приобретения опыта научно-исследовательской деятельности и формирования </w:t>
      </w:r>
      <w:r w:rsidR="00C1709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общепрофессиональных компетенций  </w:t>
      </w:r>
      <w:r w:rsidR="009908A8" w:rsidRPr="009908A8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="00C1709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C1709F" w:rsidRPr="00C1709F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«Психолого-педагогическое образование»</w:t>
      </w:r>
    </w:p>
    <w:p w:rsidR="00C1709F" w:rsidRPr="00DB597C" w:rsidRDefault="00C1709F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C805EA" w:rsidRPr="00C805EA" w:rsidRDefault="00C805EA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805EA">
        <w:rPr>
          <w:rFonts w:ascii="Times New Roman" w:hAnsi="Times New Roman"/>
          <w:sz w:val="24"/>
          <w:szCs w:val="24"/>
        </w:rPr>
        <w:t>Сформировать целостное представление о системе «наука – образование», современных тенденциях и проблемах развития науки и образования в контексте формирования инновационного общества.</w:t>
      </w:r>
    </w:p>
    <w:p w:rsidR="00C805EA" w:rsidRPr="00C805EA" w:rsidRDefault="00C805EA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805EA">
        <w:rPr>
          <w:rFonts w:ascii="Times New Roman" w:hAnsi="Times New Roman"/>
          <w:sz w:val="24"/>
          <w:szCs w:val="24"/>
        </w:rPr>
        <w:t xml:space="preserve"> Сформировать навыки работы с научной и учебно-методической литературой в сфере образовательной деятельности</w:t>
      </w:r>
      <w:r w:rsidR="006539DD">
        <w:rPr>
          <w:rFonts w:ascii="Times New Roman" w:hAnsi="Times New Roman"/>
          <w:sz w:val="24"/>
          <w:szCs w:val="24"/>
        </w:rPr>
        <w:t>.</w:t>
      </w:r>
    </w:p>
    <w:p w:rsidR="00C805EA" w:rsidRDefault="00C805EA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805EA">
        <w:rPr>
          <w:rFonts w:ascii="Times New Roman" w:hAnsi="Times New Roman"/>
          <w:sz w:val="24"/>
          <w:szCs w:val="24"/>
        </w:rPr>
        <w:t>Способствовать формированию способности взаимодействовать с различными участниками образовательных отношений</w:t>
      </w:r>
      <w:r w:rsidR="006539DD">
        <w:rPr>
          <w:rFonts w:ascii="Times New Roman" w:hAnsi="Times New Roman"/>
          <w:sz w:val="24"/>
          <w:szCs w:val="24"/>
        </w:rPr>
        <w:t>.</w:t>
      </w:r>
    </w:p>
    <w:p w:rsidR="00C805EA" w:rsidRDefault="00C805EA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E0BC8">
        <w:t xml:space="preserve"> </w:t>
      </w:r>
      <w:r w:rsidRPr="000E0BC8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</w:t>
      </w:r>
      <w:r>
        <w:rPr>
          <w:rFonts w:ascii="Times New Roman" w:hAnsi="Times New Roman"/>
          <w:sz w:val="24"/>
          <w:szCs w:val="24"/>
        </w:rPr>
        <w:t xml:space="preserve">   теоретические и </w:t>
      </w:r>
      <w:r w:rsidRPr="000E0BC8">
        <w:rPr>
          <w:rFonts w:ascii="Times New Roman" w:hAnsi="Times New Roman"/>
          <w:sz w:val="24"/>
          <w:szCs w:val="24"/>
        </w:rPr>
        <w:t>практические знания для постановки и решения научных исследовательских задач в области образования.</w:t>
      </w:r>
    </w:p>
    <w:p w:rsidR="000E0BC8" w:rsidRDefault="00C805EA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E0BC8">
        <w:rPr>
          <w:rFonts w:ascii="Times New Roman" w:hAnsi="Times New Roman"/>
          <w:sz w:val="24"/>
          <w:szCs w:val="24"/>
        </w:rPr>
        <w:t xml:space="preserve">. </w:t>
      </w:r>
      <w:r w:rsidR="000E0BC8" w:rsidRPr="000E0BC8">
        <w:rPr>
          <w:rFonts w:ascii="Times New Roman" w:hAnsi="Times New Roman"/>
          <w:sz w:val="24"/>
          <w:szCs w:val="24"/>
        </w:rPr>
        <w:t xml:space="preserve">Обеспечить условия для формирования способности к </w:t>
      </w:r>
      <w:r w:rsidR="000E0BC8" w:rsidRPr="000E0BC8">
        <w:rPr>
          <w:rFonts w:ascii="Times New Roman" w:eastAsia="Times New Roman" w:hAnsi="Times New Roman"/>
          <w:sz w:val="24"/>
          <w:szCs w:val="24"/>
        </w:rPr>
        <w:t>межличностно</w:t>
      </w:r>
      <w:r w:rsidR="000E0BC8">
        <w:rPr>
          <w:rFonts w:ascii="Times New Roman" w:eastAsia="Times New Roman" w:hAnsi="Times New Roman"/>
          <w:sz w:val="24"/>
          <w:szCs w:val="24"/>
        </w:rPr>
        <w:t>му</w:t>
      </w:r>
      <w:r w:rsidR="000E0BC8" w:rsidRPr="000E0BC8">
        <w:rPr>
          <w:rFonts w:ascii="Times New Roman" w:eastAsia="Times New Roman" w:hAnsi="Times New Roman"/>
          <w:sz w:val="24"/>
          <w:szCs w:val="24"/>
        </w:rPr>
        <w:t xml:space="preserve"> общени</w:t>
      </w:r>
      <w:r w:rsidR="000E0BC8">
        <w:rPr>
          <w:rFonts w:ascii="Times New Roman" w:eastAsia="Times New Roman" w:hAnsi="Times New Roman"/>
          <w:sz w:val="24"/>
          <w:szCs w:val="24"/>
        </w:rPr>
        <w:t>ю</w:t>
      </w:r>
      <w:r w:rsidR="000E0BC8" w:rsidRPr="000E0BC8">
        <w:rPr>
          <w:rFonts w:ascii="Times New Roman" w:eastAsia="Times New Roman" w:hAnsi="Times New Roman"/>
          <w:sz w:val="24"/>
          <w:szCs w:val="24"/>
        </w:rPr>
        <w:t xml:space="preserve"> на иностранном языке</w:t>
      </w:r>
      <w:r w:rsidR="000E0BC8">
        <w:rPr>
          <w:rFonts w:ascii="Times New Roman" w:eastAsia="Times New Roman" w:hAnsi="Times New Roman"/>
          <w:sz w:val="24"/>
          <w:szCs w:val="24"/>
        </w:rPr>
        <w:t xml:space="preserve">, к работе с </w:t>
      </w:r>
      <w:r w:rsidR="00A779FE">
        <w:rPr>
          <w:rFonts w:ascii="Times New Roman" w:eastAsia="Times New Roman" w:hAnsi="Times New Roman"/>
          <w:sz w:val="24"/>
          <w:szCs w:val="24"/>
        </w:rPr>
        <w:t xml:space="preserve">информацией </w:t>
      </w:r>
      <w:r w:rsidR="00A779FE" w:rsidRPr="000E0BC8">
        <w:rPr>
          <w:rFonts w:ascii="Times New Roman" w:hAnsi="Times New Roman"/>
          <w:sz w:val="24"/>
          <w:szCs w:val="24"/>
        </w:rPr>
        <w:t>на</w:t>
      </w:r>
      <w:r w:rsidR="000E0BC8" w:rsidRPr="000E0BC8">
        <w:rPr>
          <w:rFonts w:ascii="Times New Roman" w:hAnsi="Times New Roman"/>
          <w:sz w:val="24"/>
          <w:szCs w:val="24"/>
        </w:rPr>
        <w:t xml:space="preserve"> иностранном языке, полученн</w:t>
      </w:r>
      <w:r w:rsidR="000E0BC8">
        <w:rPr>
          <w:rFonts w:ascii="Times New Roman" w:hAnsi="Times New Roman"/>
          <w:sz w:val="24"/>
          <w:szCs w:val="24"/>
        </w:rPr>
        <w:t>ой из разных источников.</w:t>
      </w:r>
    </w:p>
    <w:p w:rsidR="0030747C" w:rsidRDefault="0030747C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734C" w:rsidRPr="000E0BC8" w:rsidRDefault="00A6734C" w:rsidP="00307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1E3C13" w:rsidRDefault="001E3C13" w:rsidP="0030747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45FC4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512DC">
        <w:rPr>
          <w:rFonts w:ascii="Times New Roman" w:hAnsi="Times New Roman"/>
          <w:sz w:val="24"/>
          <w:szCs w:val="24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</w:rPr>
        <w:t>й:</w:t>
      </w:r>
    </w:p>
    <w:p w:rsidR="001E3C13" w:rsidRPr="00B876F1" w:rsidRDefault="001E3C13" w:rsidP="0030747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1E3C13" w:rsidRPr="00B876F1" w:rsidRDefault="001E3C13" w:rsidP="0030747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876F1">
        <w:rPr>
          <w:rFonts w:ascii="Times New Roman" w:hAnsi="Times New Roman"/>
          <w:sz w:val="24"/>
          <w:szCs w:val="24"/>
        </w:rPr>
        <w:t>УК-1.1</w:t>
      </w:r>
      <w:r w:rsidR="005F5BEF">
        <w:rPr>
          <w:rFonts w:ascii="Times New Roman" w:hAnsi="Times New Roman"/>
          <w:sz w:val="24"/>
          <w:szCs w:val="24"/>
        </w:rPr>
        <w:t xml:space="preserve">. </w:t>
      </w:r>
      <w:r w:rsidRPr="00B876F1"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  <w:r w:rsidR="005F5BEF">
        <w:rPr>
          <w:rFonts w:ascii="Times New Roman" w:hAnsi="Times New Roman"/>
          <w:sz w:val="24"/>
          <w:szCs w:val="24"/>
        </w:rPr>
        <w:t>.</w:t>
      </w:r>
    </w:p>
    <w:p w:rsidR="001E3C13" w:rsidRDefault="00311458" w:rsidP="0030747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11458">
        <w:rPr>
          <w:rFonts w:ascii="Times New Roman" w:hAnsi="Times New Roman"/>
          <w:sz w:val="24"/>
          <w:szCs w:val="24"/>
        </w:rPr>
        <w:t>УК.1.2</w:t>
      </w:r>
      <w:r w:rsidR="005F5BEF">
        <w:rPr>
          <w:rFonts w:ascii="Times New Roman" w:hAnsi="Times New Roman"/>
          <w:sz w:val="24"/>
          <w:szCs w:val="24"/>
        </w:rPr>
        <w:t xml:space="preserve">. </w:t>
      </w:r>
      <w:r w:rsidR="005F5BEF" w:rsidRPr="005F5BEF">
        <w:rPr>
          <w:rFonts w:ascii="Times New Roman" w:hAnsi="Times New Roman"/>
          <w:sz w:val="24"/>
          <w:szCs w:val="24"/>
        </w:rPr>
        <w:t xml:space="preserve"> Использует способы разработки стратегии действий по достижению цели на основе анализа проблемной ситуации</w:t>
      </w:r>
      <w:r w:rsidR="005F5BEF">
        <w:rPr>
          <w:rFonts w:ascii="Times New Roman" w:hAnsi="Times New Roman"/>
          <w:sz w:val="24"/>
          <w:szCs w:val="24"/>
        </w:rPr>
        <w:t>.</w:t>
      </w:r>
    </w:p>
    <w:p w:rsidR="00781A13" w:rsidRDefault="00781A13" w:rsidP="0030747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УК-3 </w:t>
      </w:r>
      <w:r w:rsidRPr="00781A13">
        <w:rPr>
          <w:rFonts w:ascii="Times New Roman" w:hAnsi="Times New Roman"/>
          <w:sz w:val="24"/>
          <w:szCs w:val="24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:rsidR="00781A13" w:rsidRPr="00781A13" w:rsidRDefault="00781A13" w:rsidP="00781A13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81A13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781A13" w:rsidRDefault="00781A13" w:rsidP="00781A13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81A13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1E3C13" w:rsidRDefault="001E3C13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F5BEF" w:rsidRP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УК-4.1. Редактирует, составляет и переводит различные академические тексты в том числе на иностранном языке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F5BEF" w:rsidRP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языке.</w:t>
      </w:r>
    </w:p>
    <w:p w:rsid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УК-4.3. Демонстрирует умения участвовать в научной дискуссии в процессе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1A13" w:rsidRDefault="00781A13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</w:t>
      </w:r>
      <w:r w:rsidRPr="00781A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26156B" w:rsidRPr="0026156B" w:rsidRDefault="0026156B" w:rsidP="0026156B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56B">
        <w:rPr>
          <w:rFonts w:ascii="Times New Roman" w:eastAsia="Times New Roman" w:hAnsi="Times New Roman"/>
          <w:bCs/>
          <w:sz w:val="24"/>
          <w:szCs w:val="24"/>
          <w:lang w:eastAsia="ru-RU"/>
        </w:rPr>
        <w:t>УК.6.1.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26156B" w:rsidRPr="0026156B" w:rsidRDefault="0026156B" w:rsidP="0026156B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56B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Определяет способы совершенствования собственной деятельности и ее приоритеты на основе самооценки</w:t>
      </w:r>
    </w:p>
    <w:p w:rsidR="0026156B" w:rsidRDefault="0026156B" w:rsidP="0026156B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56B">
        <w:rPr>
          <w:rFonts w:ascii="Times New Roman" w:eastAsia="Times New Roman" w:hAnsi="Times New Roman"/>
          <w:bCs/>
          <w:sz w:val="24"/>
          <w:szCs w:val="24"/>
          <w:lang w:eastAsia="ru-RU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1E3C13" w:rsidRDefault="001E3C13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ОПК-7</w:t>
      </w:r>
      <w:r w:rsidRPr="001E3C13"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F5BEF" w:rsidRP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A7F45" w:rsidRDefault="001E3C13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C1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F5BEF" w:rsidRPr="005F5BEF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sz w:val="24"/>
          <w:szCs w:val="24"/>
          <w:lang w:eastAsia="ru-RU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311458" w:rsidRDefault="005F5BEF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BEF">
        <w:rPr>
          <w:rFonts w:ascii="Times New Roman" w:eastAsia="Times New Roman" w:hAnsi="Times New Roman"/>
          <w:sz w:val="24"/>
          <w:szCs w:val="24"/>
          <w:lang w:eastAsia="ru-RU"/>
        </w:rPr>
        <w:t>ОПК.8.3. Осуществляет профессиональную рефлексию на основе специальных научных знаний и результатов исследования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1A13" w:rsidRDefault="00781A13" w:rsidP="0030747C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ПК-2 </w:t>
      </w:r>
      <w:r w:rsidR="0026156B" w:rsidRPr="0026156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26156B" w:rsidRPr="0026156B" w:rsidRDefault="0026156B" w:rsidP="0026156B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56B">
        <w:rPr>
          <w:rFonts w:ascii="Times New Roman" w:eastAsia="Times New Roman" w:hAnsi="Times New Roman"/>
          <w:sz w:val="24"/>
          <w:szCs w:val="24"/>
          <w:lang w:eastAsia="ru-RU"/>
        </w:rPr>
        <w:t>ПК.2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6156B">
        <w:rPr>
          <w:rFonts w:ascii="Times New Roman" w:eastAsia="Times New Roman" w:hAnsi="Times New Roman"/>
          <w:sz w:val="24"/>
          <w:szCs w:val="24"/>
          <w:lang w:eastAsia="ru-RU"/>
        </w:rPr>
        <w:t>1. Осуществляет эффективное прогнозирование и планирование организационно-управленческой деятельности.</w:t>
      </w:r>
    </w:p>
    <w:p w:rsidR="0026156B" w:rsidRPr="00311458" w:rsidRDefault="0026156B" w:rsidP="0026156B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56B">
        <w:rPr>
          <w:rFonts w:ascii="Times New Roman" w:eastAsia="Times New Roman" w:hAnsi="Times New Roman"/>
          <w:sz w:val="24"/>
          <w:szCs w:val="24"/>
          <w:lang w:eastAsia="ru-RU"/>
        </w:rPr>
        <w:t>ПК.2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6156B">
        <w:rPr>
          <w:rFonts w:ascii="Times New Roman" w:eastAsia="Times New Roman" w:hAnsi="Times New Roman"/>
          <w:sz w:val="24"/>
          <w:szCs w:val="24"/>
          <w:lang w:eastAsia="ru-RU"/>
        </w:rPr>
        <w:t>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2419"/>
        <w:gridCol w:w="1301"/>
        <w:gridCol w:w="2394"/>
        <w:gridCol w:w="2359"/>
      </w:tblGrid>
      <w:tr w:rsidR="00E222AB" w:rsidRPr="00DB597C" w:rsidTr="00007F08">
        <w:tc>
          <w:tcPr>
            <w:tcW w:w="887" w:type="dxa"/>
            <w:shd w:val="clear" w:color="auto" w:fill="auto"/>
          </w:tcPr>
          <w:p w:rsidR="00E222AB" w:rsidRPr="00DB597C" w:rsidRDefault="00E222AB" w:rsidP="00307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48" w:type="dxa"/>
            <w:shd w:val="clear" w:color="auto" w:fill="auto"/>
          </w:tcPr>
          <w:p w:rsidR="00E222AB" w:rsidRDefault="00E222AB" w:rsidP="00307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307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09" w:type="dxa"/>
            <w:shd w:val="clear" w:color="auto" w:fill="auto"/>
          </w:tcPr>
          <w:p w:rsidR="00E222AB" w:rsidRDefault="005A7F45" w:rsidP="0030747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307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E222AB" w:rsidRPr="00DB597C" w:rsidRDefault="00E222AB" w:rsidP="00307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4" w:type="dxa"/>
          </w:tcPr>
          <w:p w:rsidR="00E222AB" w:rsidRPr="00DB597C" w:rsidRDefault="00E222AB" w:rsidP="00307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007F08">
        <w:tc>
          <w:tcPr>
            <w:tcW w:w="887" w:type="dxa"/>
            <w:shd w:val="clear" w:color="auto" w:fill="auto"/>
          </w:tcPr>
          <w:p w:rsidR="00E222AB" w:rsidRPr="00DB597C" w:rsidRDefault="000E32F4" w:rsidP="00307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E3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48" w:type="dxa"/>
            <w:shd w:val="clear" w:color="auto" w:fill="auto"/>
          </w:tcPr>
          <w:p w:rsidR="000E32F4" w:rsidRPr="000E32F4" w:rsidRDefault="000E32F4" w:rsidP="00307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  <w:p w:rsidR="00E222AB" w:rsidRPr="00DB597C" w:rsidRDefault="00E222AB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shd w:val="clear" w:color="auto" w:fill="auto"/>
          </w:tcPr>
          <w:p w:rsidR="00A92543" w:rsidRPr="00A92543" w:rsidRDefault="00A92543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92543" w:rsidRDefault="00A92543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45A2C" w:rsidRPr="00545A2C" w:rsidRDefault="00545A2C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45A2C" w:rsidRDefault="00545A2C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6156B" w:rsidRDefault="0026156B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  <w:p w:rsidR="0026156B" w:rsidRDefault="0026156B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УК.6.2.</w:t>
            </w:r>
          </w:p>
          <w:p w:rsidR="0026156B" w:rsidRPr="00545A2C" w:rsidRDefault="0026156B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</w:t>
            </w:r>
          </w:p>
          <w:p w:rsidR="00A92543" w:rsidRPr="00A92543" w:rsidRDefault="00A92543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92543" w:rsidRPr="00A92543" w:rsidRDefault="00A92543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</w:t>
            </w:r>
            <w:r w:rsidR="005F5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92543" w:rsidRDefault="00A92543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22AB" w:rsidRPr="00DB597C" w:rsidRDefault="00E222AB" w:rsidP="003074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325557" w:rsidRPr="00DB597C" w:rsidRDefault="00325557" w:rsidP="003074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Объяснительно-иллюстративный, проблемный, исследовательский, частично-поисковый, проектный, методы проблемного и развивающего обучения, </w:t>
            </w:r>
            <w:r w:rsidR="007949C6" w:rsidRPr="00794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лекция,</w:t>
            </w:r>
            <w:r w:rsidR="00936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61FC">
              <w:t xml:space="preserve"> </w:t>
            </w:r>
            <w:r w:rsidR="009361FC" w:rsidRPr="00936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лекция-визуализация, выполнение аналитических заданий в малых группах, решение педагогических задач, самостоятельная работа обучающихся.</w:t>
            </w:r>
            <w:r w:rsidR="009361FC" w:rsidRPr="00325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использование ЭОС</w:t>
            </w:r>
            <w:r w:rsidR="00936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44" w:type="dxa"/>
          </w:tcPr>
          <w:p w:rsidR="007949C6" w:rsidRPr="007C522F" w:rsidRDefault="007949C6" w:rsidP="006C2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оценки: доклада и презентации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практических работ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6C2E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55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7949C6" w:rsidRDefault="007949C6" w:rsidP="00307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рейтинговых заданий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C522F" w:rsidRPr="00DB597C" w:rsidRDefault="00071477" w:rsidP="0026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практико-ориентированного задания, </w:t>
            </w:r>
            <w:r w:rsidR="008112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Pr="000714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контрольной работы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8112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тестовых заданий</w:t>
            </w:r>
          </w:p>
        </w:tc>
      </w:tr>
      <w:tr w:rsidR="00FB01EF" w:rsidRPr="00FB01EF" w:rsidTr="00007F08">
        <w:tc>
          <w:tcPr>
            <w:tcW w:w="887" w:type="dxa"/>
            <w:shd w:val="clear" w:color="auto" w:fill="auto"/>
          </w:tcPr>
          <w:p w:rsidR="00E222AB" w:rsidRPr="00FB01EF" w:rsidRDefault="000E32F4" w:rsidP="00307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48" w:type="dxa"/>
            <w:shd w:val="clear" w:color="auto" w:fill="auto"/>
          </w:tcPr>
          <w:p w:rsidR="00E222AB" w:rsidRPr="00FB01EF" w:rsidRDefault="000E32F4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309" w:type="dxa"/>
            <w:shd w:val="clear" w:color="auto" w:fill="auto"/>
          </w:tcPr>
          <w:p w:rsidR="00325557" w:rsidRPr="00FB01EF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545A2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325557" w:rsidRPr="00FB01EF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545A2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  <w:p w:rsidR="00325557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545A2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  <w:p w:rsidR="0026156B" w:rsidRDefault="0026156B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</w:t>
            </w:r>
          </w:p>
          <w:p w:rsidR="0026156B" w:rsidRPr="00FB01EF" w:rsidRDefault="0026156B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325557" w:rsidRPr="00FB01EF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  <w:r w:rsidR="005F5BEF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25557" w:rsidRPr="00FB01EF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  <w:r w:rsidR="005F5BEF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25557" w:rsidRPr="00FB01EF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  <w:r w:rsidR="005F5BEF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25557" w:rsidRDefault="00325557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</w:t>
            </w:r>
            <w:r w:rsidR="005F5BEF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6156B" w:rsidRDefault="0026156B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26156B" w:rsidRPr="00FB01EF" w:rsidRDefault="0026156B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E222AB" w:rsidRPr="00FB01EF" w:rsidRDefault="00E222AB" w:rsidP="00307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</w:tcPr>
          <w:p w:rsidR="009361FC" w:rsidRPr="00FB01EF" w:rsidRDefault="009361FC" w:rsidP="0030747C">
            <w:pPr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Дискуссия, метод проблемного обучения, </w:t>
            </w:r>
            <w:r w:rsidRPr="00FB01EF">
              <w:rPr>
                <w:rFonts w:ascii="yandex-sans" w:eastAsia="Times New Roman" w:hAnsi="yandex-sans"/>
                <w:sz w:val="23"/>
                <w:szCs w:val="23"/>
                <w:shd w:val="clear" w:color="auto" w:fill="FFFFFF"/>
                <w:lang w:eastAsia="ru-RU"/>
              </w:rPr>
              <w:t xml:space="preserve">лекция-визуализация,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аналитических заданий в малых группах, решение педагогических задач, самостоятельная работа обучающихся,</w:t>
            </w:r>
          </w:p>
          <w:p w:rsidR="00E222AB" w:rsidRPr="00FB01EF" w:rsidRDefault="009361FC" w:rsidP="006C2EEF">
            <w:pPr>
              <w:autoSpaceDE w:val="0"/>
              <w:autoSpaceDN w:val="0"/>
              <w:adjustRightInd w:val="0"/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hAnsi="Times New Roman"/>
                <w:bCs/>
                <w:sz w:val="24"/>
                <w:szCs w:val="24"/>
              </w:rPr>
              <w:t>презентации результатов исследовательской деятельности по темам.</w:t>
            </w:r>
          </w:p>
        </w:tc>
        <w:tc>
          <w:tcPr>
            <w:tcW w:w="2444" w:type="dxa"/>
          </w:tcPr>
          <w:p w:rsidR="00FB01EF" w:rsidRDefault="007C522F" w:rsidP="000714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тестовых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заданий,</w:t>
            </w:r>
            <w:r w:rsidR="00A6734C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рейтинговых заданий</w:t>
            </w:r>
            <w:r w:rsidR="00071477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71477" w:rsidRPr="00FB01EF" w:rsidRDefault="00071477" w:rsidP="000714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практико-ориентированных заданий, </w:t>
            </w:r>
            <w:r w:rsidR="00811294"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заданий </w:t>
            </w:r>
            <w:r w:rsidRPr="00FB0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  <w:p w:rsidR="00071477" w:rsidRPr="00FB01EF" w:rsidRDefault="00071477" w:rsidP="00307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22F" w:rsidRPr="00FB01EF" w:rsidRDefault="007C522F" w:rsidP="00307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FB01EF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3046A" w:rsidRPr="0023046A" w:rsidRDefault="00DB597C" w:rsidP="00307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26156B">
        <w:rPr>
          <w:rFonts w:ascii="Times New Roman" w:eastAsia="Times New Roman" w:hAnsi="Times New Roman"/>
          <w:sz w:val="24"/>
          <w:szCs w:val="24"/>
          <w:lang w:eastAsia="ru-RU"/>
        </w:rPr>
        <w:t>Белинова</w:t>
      </w:r>
      <w:proofErr w:type="spellEnd"/>
      <w:proofErr w:type="gramEnd"/>
      <w:r w:rsidR="0026156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Владимировна</w:t>
      </w:r>
      <w:r w:rsidR="0023046A" w:rsidRPr="0023046A">
        <w:rPr>
          <w:rFonts w:ascii="Times New Roman" w:eastAsia="Times New Roman" w:hAnsi="Times New Roman"/>
          <w:sz w:val="24"/>
          <w:szCs w:val="24"/>
          <w:lang w:eastAsia="ru-RU"/>
        </w:rPr>
        <w:t xml:space="preserve">, кандидат </w:t>
      </w:r>
      <w:r w:rsidR="0026156B">
        <w:rPr>
          <w:rFonts w:ascii="Times New Roman" w:eastAsia="Times New Roman" w:hAnsi="Times New Roman"/>
          <w:sz w:val="24"/>
          <w:szCs w:val="24"/>
          <w:lang w:eastAsia="ru-RU"/>
        </w:rPr>
        <w:t>педагогических</w:t>
      </w:r>
      <w:r w:rsidR="0023046A" w:rsidRPr="0023046A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наук, доцент кафедры психологии и педагогики дошкольного и начального образования ФГБОУ ВО НГПУ им. К. Минина</w:t>
      </w:r>
      <w:r w:rsidR="002304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3046A" w:rsidRDefault="00DB597C" w:rsidP="00307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779FE" w:rsidRPr="0023046A" w:rsidRDefault="00A779FE" w:rsidP="00307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Белинова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Владимировна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, кандидат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ических наук, доцент, доцент кафедры психологии и педагогики дошкольного и начального образования ФГБОУ ВО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79FE" w:rsidRDefault="00A779FE" w:rsidP="00307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19EF">
        <w:rPr>
          <w:rFonts w:ascii="Times New Roman" w:hAnsi="Times New Roman"/>
          <w:sz w:val="24"/>
          <w:szCs w:val="24"/>
        </w:rPr>
        <w:t xml:space="preserve">Грязнова Елена Владимировна, </w:t>
      </w:r>
      <w:r>
        <w:rPr>
          <w:rFonts w:ascii="Times New Roman" w:hAnsi="Times New Roman"/>
          <w:sz w:val="24"/>
          <w:szCs w:val="24"/>
        </w:rPr>
        <w:t>д</w:t>
      </w:r>
      <w:r w:rsidRPr="0023046A">
        <w:rPr>
          <w:rFonts w:ascii="Times New Roman" w:hAnsi="Times New Roman"/>
          <w:sz w:val="24"/>
          <w:szCs w:val="24"/>
        </w:rPr>
        <w:t>октор философских наук</w:t>
      </w:r>
      <w:r>
        <w:rPr>
          <w:rFonts w:ascii="Times New Roman" w:hAnsi="Times New Roman"/>
          <w:sz w:val="24"/>
          <w:szCs w:val="24"/>
        </w:rPr>
        <w:t>,</w:t>
      </w:r>
      <w:r w:rsidRPr="0023046A">
        <w:rPr>
          <w:rFonts w:ascii="Times New Roman" w:hAnsi="Times New Roman"/>
          <w:sz w:val="24"/>
          <w:szCs w:val="24"/>
        </w:rPr>
        <w:t xml:space="preserve"> </w:t>
      </w:r>
      <w:r w:rsidRPr="00A419EF">
        <w:rPr>
          <w:rFonts w:ascii="Times New Roman" w:hAnsi="Times New Roman"/>
          <w:sz w:val="24"/>
          <w:szCs w:val="24"/>
        </w:rPr>
        <w:t>профессор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3046A">
        <w:rPr>
          <w:rFonts w:ascii="Times New Roman" w:hAnsi="Times New Roman"/>
          <w:sz w:val="24"/>
          <w:szCs w:val="24"/>
        </w:rPr>
        <w:t>профессор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046A">
        <w:rPr>
          <w:rFonts w:ascii="Times New Roman" w:hAnsi="Times New Roman"/>
          <w:sz w:val="24"/>
          <w:szCs w:val="24"/>
        </w:rPr>
        <w:t>кафедры философии и теологии ФГБОУ ВО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:rsidR="001713D0" w:rsidRDefault="001713D0" w:rsidP="001713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Иванова Наталья Валентиновна,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1713D0" w:rsidRDefault="001713D0" w:rsidP="00307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9FE" w:rsidRPr="0023046A" w:rsidRDefault="00A779FE" w:rsidP="00307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Геннадьевна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>, кандидат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едагогических</w:t>
      </w:r>
      <w:r w:rsidRPr="0023046A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наук, доцент, доцент кафедры психологии и педагогики дошкольного и начального образования ФГБОУ ВО НГПУ им. К. Минина</w:t>
      </w:r>
      <w:r w:rsidR="001713D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779FE" w:rsidRPr="00DB597C" w:rsidRDefault="00A779FE" w:rsidP="0030747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7696" w:rsidRPr="00F15BF8" w:rsidRDefault="00F15BF8" w:rsidP="0030747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15BF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967696" w:rsidRPr="00F15B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67696" w:rsidRPr="00F15BF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образования и науки</w:t>
      </w:r>
      <w:r w:rsidR="00967696" w:rsidRPr="00F15BF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="005649A6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является первым в программе магистратуры по н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>аправлени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proofErr w:type="gramStart"/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44.04.02  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» и п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>рофил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91CF3">
        <w:rPr>
          <w:rFonts w:ascii="Times New Roman" w:eastAsia="Times New Roman" w:hAnsi="Times New Roman"/>
          <w:sz w:val="24"/>
          <w:szCs w:val="24"/>
          <w:lang w:eastAsia="ru-RU"/>
        </w:rPr>
        <w:t>Управление дошкольным образованием»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7C522F">
        <w:rPr>
          <w:rFonts w:ascii="Times New Roman" w:eastAsia="Times New Roman" w:hAnsi="Times New Roman"/>
          <w:sz w:val="24"/>
          <w:szCs w:val="24"/>
          <w:lang w:eastAsia="ru-RU"/>
        </w:rPr>
        <w:t>выступает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предшествующим для остальных модулей программы:</w:t>
      </w:r>
      <w:r w:rsidR="005649A6" w:rsidRPr="005649A6">
        <w:t xml:space="preserve"> </w:t>
      </w:r>
      <w:r w:rsidR="005649A6" w:rsidRPr="005649A6">
        <w:rPr>
          <w:rFonts w:ascii="Times New Roman" w:hAnsi="Times New Roman"/>
        </w:rPr>
        <w:t>м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>одул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5649A6" w:rsidRP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91CF3" w:rsidRPr="00791CF3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основы дошкольного образования</w:t>
      </w:r>
      <w:r w:rsidR="005649A6">
        <w:rPr>
          <w:rFonts w:ascii="Times New Roman" w:eastAsia="Times New Roman" w:hAnsi="Times New Roman"/>
          <w:sz w:val="24"/>
          <w:szCs w:val="24"/>
          <w:lang w:eastAsia="ru-RU"/>
        </w:rPr>
        <w:t xml:space="preserve">», модуля </w:t>
      </w:r>
      <w:r w:rsidR="00791CF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91CF3" w:rsidRPr="00791CF3">
        <w:rPr>
          <w:rFonts w:ascii="Times New Roman" w:eastAsia="Times New Roman" w:hAnsi="Times New Roman"/>
          <w:sz w:val="24"/>
          <w:szCs w:val="24"/>
          <w:lang w:eastAsia="ru-RU"/>
        </w:rPr>
        <w:t>Научно-практические основы управления дошкольным образованием</w:t>
      </w:r>
      <w:r w:rsidR="00791CF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F22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1CF3">
        <w:rPr>
          <w:rFonts w:ascii="Times New Roman" w:eastAsia="Times New Roman" w:hAnsi="Times New Roman"/>
          <w:sz w:val="24"/>
          <w:szCs w:val="24"/>
          <w:lang w:eastAsia="ru-RU"/>
        </w:rPr>
        <w:t>и практик Блока 2.</w:t>
      </w:r>
    </w:p>
    <w:p w:rsidR="00DB597C" w:rsidRP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307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307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307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3074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91CF3" w:rsidP="00791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  <w:r w:rsidR="00BC1C07"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C1C07"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1C07"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BC1C07"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3074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91CF3" w:rsidP="00007F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  <w:r w:rsidR="00544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  <w:r w:rsidR="00544EEF"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07F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44EEF" w:rsidP="00791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7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91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07F08" w:rsidP="003074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07F08" w:rsidP="00307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E6F5C" w:rsidRDefault="000E6F5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E6F5C" w:rsidRDefault="000E6F5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E6F5C" w:rsidSect="000E6F5C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23046A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19E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419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образования и науки</w:t>
      </w:r>
      <w:r w:rsidRPr="00A419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» 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827"/>
        <w:gridCol w:w="850"/>
        <w:gridCol w:w="1138"/>
        <w:gridCol w:w="1397"/>
        <w:gridCol w:w="1257"/>
        <w:gridCol w:w="1118"/>
        <w:gridCol w:w="1118"/>
        <w:gridCol w:w="1256"/>
        <w:gridCol w:w="1611"/>
      </w:tblGrid>
      <w:tr w:rsidR="00DB597C" w:rsidRPr="00DB597C" w:rsidTr="00521195">
        <w:trPr>
          <w:trHeight w:val="302"/>
        </w:trPr>
        <w:tc>
          <w:tcPr>
            <w:tcW w:w="98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760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521195">
        <w:tc>
          <w:tcPr>
            <w:tcW w:w="98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35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967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21195">
        <w:tc>
          <w:tcPr>
            <w:tcW w:w="98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A907C0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521195">
            <w:pPr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521195">
        <w:tc>
          <w:tcPr>
            <w:tcW w:w="988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организации и проведению научных исследований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967696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687F0B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DB597C" w:rsidRPr="00DB597C" w:rsidTr="00521195">
        <w:tc>
          <w:tcPr>
            <w:tcW w:w="988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 образования и науки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67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687F0B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DB597C" w:rsidRPr="00DB597C" w:rsidTr="00521195">
        <w:tc>
          <w:tcPr>
            <w:tcW w:w="988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и методы организации научного исследования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67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CC583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687F0B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C000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DB597C" w:rsidRPr="00DB597C" w:rsidTr="00521195">
        <w:tc>
          <w:tcPr>
            <w:tcW w:w="988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 экспертиза образовательной среды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67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CC583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687F0B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7F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DB597C" w:rsidRPr="00DB597C" w:rsidTr="00521195">
        <w:tc>
          <w:tcPr>
            <w:tcW w:w="988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B597C" w:rsidRPr="00DB597C" w:rsidRDefault="00BC1C07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967696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544EEF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CC5837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C37770" w:rsidP="00521195">
            <w:pPr>
              <w:tabs>
                <w:tab w:val="left" w:pos="3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F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A907C0" w:rsidRPr="00DB597C" w:rsidTr="00464826">
        <w:tc>
          <w:tcPr>
            <w:tcW w:w="14560" w:type="dxa"/>
            <w:gridSpan w:val="10"/>
            <w:shd w:val="clear" w:color="auto" w:fill="auto"/>
            <w:vAlign w:val="center"/>
          </w:tcPr>
          <w:p w:rsidR="00A907C0" w:rsidRPr="00521195" w:rsidRDefault="00A907C0" w:rsidP="0052119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11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A907C0" w:rsidRPr="00DB597C" w:rsidTr="00521195">
        <w:tc>
          <w:tcPr>
            <w:tcW w:w="988" w:type="dxa"/>
            <w:shd w:val="clear" w:color="auto" w:fill="auto"/>
            <w:vAlign w:val="center"/>
          </w:tcPr>
          <w:p w:rsidR="00A907C0" w:rsidRPr="00BC1C07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07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907C0" w:rsidRPr="00BC1C07" w:rsidRDefault="00A907C0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профессиональной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A907C0" w:rsidRPr="00DB597C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907C0" w:rsidRPr="00687F0B" w:rsidRDefault="00A907C0" w:rsidP="00521195">
            <w:pPr>
              <w:tabs>
                <w:tab w:val="left" w:pos="3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A907C0" w:rsidRPr="00DB597C" w:rsidTr="00521195">
        <w:tc>
          <w:tcPr>
            <w:tcW w:w="988" w:type="dxa"/>
            <w:shd w:val="clear" w:color="auto" w:fill="auto"/>
            <w:vAlign w:val="center"/>
          </w:tcPr>
          <w:p w:rsidR="00A907C0" w:rsidRPr="00BC1C07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07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907C0" w:rsidRPr="00BC1C07" w:rsidRDefault="00A907C0" w:rsidP="00521195">
            <w:pPr>
              <w:tabs>
                <w:tab w:val="left" w:pos="31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Управленческая культура специалиста дошкольного образования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A907C0" w:rsidRPr="00DB597C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907C0" w:rsidRDefault="00A907C0" w:rsidP="00521195">
            <w:pPr>
              <w:tabs>
                <w:tab w:val="left" w:pos="313"/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907C0" w:rsidRPr="00687F0B" w:rsidRDefault="00A907C0" w:rsidP="00521195">
            <w:pPr>
              <w:tabs>
                <w:tab w:val="left" w:pos="3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521195" w:rsidRPr="00DB597C" w:rsidTr="00521195">
        <w:tc>
          <w:tcPr>
            <w:tcW w:w="14560" w:type="dxa"/>
            <w:gridSpan w:val="10"/>
            <w:shd w:val="clear" w:color="auto" w:fill="auto"/>
            <w:vAlign w:val="center"/>
          </w:tcPr>
          <w:p w:rsidR="00521195" w:rsidRPr="00521195" w:rsidRDefault="00521195" w:rsidP="0052119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521195" w:rsidRPr="00DB597C" w:rsidTr="00521195">
        <w:tc>
          <w:tcPr>
            <w:tcW w:w="988" w:type="dxa"/>
            <w:shd w:val="clear" w:color="auto" w:fill="auto"/>
            <w:vAlign w:val="center"/>
          </w:tcPr>
          <w:p w:rsidR="00521195" w:rsidRPr="00A907C0" w:rsidRDefault="00521195" w:rsidP="005211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11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К.М.01.06(К)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21195" w:rsidRPr="00A907C0" w:rsidRDefault="00521195" w:rsidP="005211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 w:rsidRPr="00521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образования и науки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521195" w:rsidRDefault="00521195" w:rsidP="0052119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521195" w:rsidRDefault="00521195" w:rsidP="0052119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0E6F5C" w:rsidRDefault="000E6F5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E6F5C" w:rsidRDefault="000E6F5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E6F5C" w:rsidSect="000E6F5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36E67" w:rsidRDefault="00336E67" w:rsidP="009461DD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36E67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изучения студентами таких дисциплин, как «Практикум по организации и проведению научных исследований»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6E67">
        <w:rPr>
          <w:rFonts w:ascii="Times New Roman" w:hAnsi="Times New Roman"/>
          <w:sz w:val="24"/>
          <w:szCs w:val="24"/>
        </w:rPr>
        <w:t>«Философия образования и науки»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6E67">
        <w:rPr>
          <w:rFonts w:ascii="Times New Roman" w:hAnsi="Times New Roman"/>
          <w:sz w:val="24"/>
          <w:szCs w:val="24"/>
        </w:rPr>
        <w:t>«Методология и методы организации научного исследования»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6E67">
        <w:rPr>
          <w:rFonts w:ascii="Times New Roman" w:hAnsi="Times New Roman"/>
          <w:sz w:val="24"/>
          <w:szCs w:val="24"/>
        </w:rPr>
        <w:t>«Проектирование и экспертиза образовательной среды»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6E67">
        <w:rPr>
          <w:rFonts w:ascii="Times New Roman" w:hAnsi="Times New Roman"/>
          <w:sz w:val="24"/>
          <w:szCs w:val="24"/>
        </w:rPr>
        <w:t>«Иностранный язык в профессиональной деятельности»</w:t>
      </w:r>
      <w:r w:rsidR="00A907C0">
        <w:rPr>
          <w:rFonts w:ascii="Times New Roman" w:hAnsi="Times New Roman"/>
          <w:sz w:val="24"/>
          <w:szCs w:val="24"/>
        </w:rPr>
        <w:t>, «</w:t>
      </w:r>
      <w:r w:rsidR="00A907C0" w:rsidRPr="00A907C0">
        <w:rPr>
          <w:rFonts w:ascii="Times New Roman" w:hAnsi="Times New Roman"/>
          <w:sz w:val="24"/>
          <w:szCs w:val="24"/>
        </w:rPr>
        <w:t>ИКТ в профессиональной деятельности</w:t>
      </w:r>
      <w:r w:rsidR="00A907C0">
        <w:rPr>
          <w:rFonts w:ascii="Times New Roman" w:hAnsi="Times New Roman"/>
          <w:sz w:val="24"/>
          <w:szCs w:val="24"/>
        </w:rPr>
        <w:t>», «</w:t>
      </w:r>
      <w:r w:rsidR="00A907C0" w:rsidRPr="00A907C0">
        <w:rPr>
          <w:rFonts w:ascii="Times New Roman" w:hAnsi="Times New Roman"/>
          <w:sz w:val="24"/>
          <w:szCs w:val="24"/>
        </w:rPr>
        <w:t>Управленческая культура специалиста дошкольного образования</w:t>
      </w:r>
      <w:r w:rsidR="00A907C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336E67" w:rsidRPr="00336E67" w:rsidRDefault="00336E67" w:rsidP="009461DD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36E67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</w:t>
      </w:r>
      <w:proofErr w:type="spellStart"/>
      <w:r w:rsidRPr="00336E6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36E67">
        <w:rPr>
          <w:rFonts w:ascii="Times New Roman" w:hAnsi="Times New Roman"/>
          <w:sz w:val="24"/>
          <w:szCs w:val="24"/>
        </w:rPr>
        <w:t xml:space="preserve"> университета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36E67">
        <w:rPr>
          <w:rFonts w:ascii="Times New Roman" w:hAnsi="Times New Roman"/>
          <w:sz w:val="24"/>
          <w:szCs w:val="24"/>
        </w:rPr>
        <w:t xml:space="preserve"> </w:t>
      </w:r>
    </w:p>
    <w:p w:rsidR="00336E67" w:rsidRDefault="00336E67" w:rsidP="009461DD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36E67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28512C" w:rsidRPr="00336E67" w:rsidRDefault="0028512C" w:rsidP="009461DD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8512C">
        <w:rPr>
          <w:rFonts w:ascii="Times New Roman" w:hAnsi="Times New Roman"/>
          <w:sz w:val="24"/>
          <w:szCs w:val="24"/>
        </w:rPr>
        <w:t>В конце прохождения дисциплин модуля предусмотрены экзамены по модулю «Методологические основы образования и науки».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92C79" w:rsidRPr="00092C79" w:rsidRDefault="00092C79" w:rsidP="00092C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92C79">
        <w:rPr>
          <w:rFonts w:ascii="Times New Roman" w:hAnsi="Times New Roman"/>
          <w:b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92C79" w:rsidRDefault="00092C79" w:rsidP="00092C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92C79" w:rsidRPr="00092C79" w:rsidRDefault="00092C79" w:rsidP="00A779F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92C79">
        <w:rPr>
          <w:rFonts w:ascii="Times New Roman" w:hAnsi="Times New Roman"/>
          <w:sz w:val="24"/>
          <w:szCs w:val="24"/>
        </w:rPr>
        <w:t>Дисциплина «</w:t>
      </w:r>
      <w:r w:rsidRPr="00092C79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092C79">
        <w:rPr>
          <w:rFonts w:ascii="Times New Roman" w:hAnsi="Times New Roman"/>
          <w:sz w:val="24"/>
          <w:szCs w:val="24"/>
        </w:rPr>
        <w:t xml:space="preserve">» является обязательной дисциплиной, входящей в состав модуля </w:t>
      </w:r>
      <w:r w:rsidR="00A907C0">
        <w:rPr>
          <w:rFonts w:ascii="Times New Roman" w:hAnsi="Times New Roman"/>
          <w:sz w:val="24"/>
          <w:szCs w:val="24"/>
        </w:rPr>
        <w:t>«</w:t>
      </w:r>
      <w:r w:rsidRPr="00092C79">
        <w:rPr>
          <w:rFonts w:ascii="Times New Roman" w:hAnsi="Times New Roman"/>
          <w:sz w:val="24"/>
          <w:szCs w:val="24"/>
        </w:rPr>
        <w:t>Методологические основы образования и науки</w:t>
      </w:r>
      <w:r w:rsidR="00A907C0">
        <w:rPr>
          <w:rFonts w:ascii="Times New Roman" w:hAnsi="Times New Roman"/>
          <w:sz w:val="24"/>
          <w:szCs w:val="24"/>
        </w:rPr>
        <w:t>»</w:t>
      </w:r>
      <w:r w:rsidRPr="00092C79">
        <w:rPr>
          <w:rFonts w:ascii="Times New Roman" w:hAnsi="Times New Roman"/>
          <w:sz w:val="24"/>
          <w:szCs w:val="24"/>
        </w:rPr>
        <w:t xml:space="preserve">. Содержание курса дисциплины включает основные теоретические положения, раскрывающие сущность научных исследований, виды, структуру, особенности организации и реализации в научной деятельности. Значительное место в содержании дисциплины уделено практическим занятиям, в ходе которых магистранты отрабатывают практические навыки, необходимые для проведения экспериментального исследования. </w:t>
      </w:r>
    </w:p>
    <w:p w:rsidR="00092C79" w:rsidRPr="00092C79" w:rsidRDefault="00092C79" w:rsidP="00A779F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92C79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Pr="00092C79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092C79">
        <w:rPr>
          <w:rFonts w:ascii="Times New Roman" w:hAnsi="Times New Roman"/>
          <w:sz w:val="24"/>
          <w:szCs w:val="24"/>
        </w:rPr>
        <w:t>» позволит студентам подготовиться к освоению модулей «</w:t>
      </w:r>
      <w:r w:rsidR="009A09C9" w:rsidRPr="009A09C9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092C79">
        <w:rPr>
          <w:rFonts w:ascii="Times New Roman" w:hAnsi="Times New Roman"/>
          <w:sz w:val="24"/>
          <w:szCs w:val="24"/>
        </w:rPr>
        <w:t>», «</w:t>
      </w:r>
      <w:r w:rsidR="009A09C9" w:rsidRPr="009A09C9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="009A09C9" w:rsidRPr="00092C79">
        <w:rPr>
          <w:rFonts w:ascii="Times New Roman" w:hAnsi="Times New Roman"/>
          <w:sz w:val="24"/>
          <w:szCs w:val="24"/>
        </w:rPr>
        <w:t>» и</w:t>
      </w:r>
      <w:r w:rsidRPr="00092C79">
        <w:rPr>
          <w:rFonts w:ascii="Times New Roman" w:hAnsi="Times New Roman"/>
          <w:sz w:val="24"/>
          <w:szCs w:val="24"/>
        </w:rPr>
        <w:t xml:space="preserve"> </w:t>
      </w:r>
      <w:r w:rsidR="009A09C9">
        <w:rPr>
          <w:rFonts w:ascii="Times New Roman" w:hAnsi="Times New Roman"/>
          <w:sz w:val="24"/>
          <w:szCs w:val="24"/>
        </w:rPr>
        <w:t>прохождению практик Блока 2.</w:t>
      </w:r>
    </w:p>
    <w:p w:rsidR="00092C79" w:rsidRPr="00092C79" w:rsidRDefault="00092C79" w:rsidP="00A779F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92C79">
        <w:rPr>
          <w:rFonts w:ascii="Times New Roman" w:hAnsi="Times New Roman"/>
          <w:sz w:val="24"/>
          <w:szCs w:val="24"/>
        </w:rPr>
        <w:t xml:space="preserve"> На практических занятиях студентам предлагается планирование и проведение мини исследования, составление аннотаций к научным статьям, написание статей по результатам экспериментального исследования.</w:t>
      </w:r>
    </w:p>
    <w:p w:rsidR="00092C79" w:rsidRDefault="00092C79" w:rsidP="00A779F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92C79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A779FE" w:rsidRPr="00092C79" w:rsidRDefault="00A779FE" w:rsidP="00A779F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092C79" w:rsidRPr="00092C79" w:rsidRDefault="00092C79" w:rsidP="00A779F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092C79" w:rsidRPr="00092C79" w:rsidRDefault="00092C79" w:rsidP="00A779F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92C79">
        <w:rPr>
          <w:rFonts w:ascii="Times New Roman" w:hAnsi="Times New Roman"/>
          <w:sz w:val="24"/>
          <w:szCs w:val="24"/>
        </w:rPr>
        <w:t>Дисциплина является первой в модуле «Методология и методы организации научного исследования».</w:t>
      </w:r>
    </w:p>
    <w:p w:rsidR="00092C79" w:rsidRPr="00092C79" w:rsidRDefault="00092C79" w:rsidP="00A779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2C79">
        <w:rPr>
          <w:rFonts w:ascii="Times New Roman" w:hAnsi="Times New Roman"/>
          <w:sz w:val="24"/>
          <w:szCs w:val="24"/>
        </w:rPr>
        <w:t>Изучение дисциплины «</w:t>
      </w:r>
      <w:r w:rsidRPr="00092C79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092C79">
        <w:rPr>
          <w:rFonts w:ascii="Times New Roman" w:hAnsi="Times New Roman"/>
          <w:sz w:val="24"/>
          <w:szCs w:val="24"/>
        </w:rPr>
        <w:t>» предшествует освоению дисциплин модуля «</w:t>
      </w:r>
      <w:r w:rsidR="009A09C9" w:rsidRPr="009A09C9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092C79">
        <w:rPr>
          <w:rFonts w:ascii="Times New Roman" w:hAnsi="Times New Roman"/>
          <w:sz w:val="24"/>
          <w:szCs w:val="24"/>
        </w:rPr>
        <w:t xml:space="preserve">», модуля </w:t>
      </w:r>
      <w:r w:rsidR="009A09C9">
        <w:rPr>
          <w:rFonts w:ascii="Times New Roman" w:hAnsi="Times New Roman"/>
          <w:sz w:val="24"/>
          <w:szCs w:val="24"/>
        </w:rPr>
        <w:t>«</w:t>
      </w:r>
      <w:r w:rsidR="009A09C9" w:rsidRPr="009A09C9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="009A09C9">
        <w:rPr>
          <w:rFonts w:ascii="Times New Roman" w:hAnsi="Times New Roman"/>
          <w:sz w:val="24"/>
          <w:szCs w:val="24"/>
        </w:rPr>
        <w:t>»</w:t>
      </w:r>
      <w:r w:rsidRPr="00092C79">
        <w:rPr>
          <w:rFonts w:ascii="Times New Roman" w:hAnsi="Times New Roman"/>
          <w:sz w:val="24"/>
          <w:szCs w:val="24"/>
        </w:rPr>
        <w:t xml:space="preserve"> и </w:t>
      </w:r>
      <w:r w:rsidR="009A09C9">
        <w:rPr>
          <w:rFonts w:ascii="Times New Roman" w:hAnsi="Times New Roman"/>
          <w:sz w:val="24"/>
          <w:szCs w:val="24"/>
        </w:rPr>
        <w:t>прохождению практик Блока 2</w:t>
      </w:r>
      <w:r w:rsidRPr="00092C79">
        <w:rPr>
          <w:rFonts w:ascii="Times New Roman" w:hAnsi="Times New Roman"/>
          <w:sz w:val="24"/>
          <w:szCs w:val="24"/>
        </w:rPr>
        <w:t xml:space="preserve">. </w:t>
      </w:r>
    </w:p>
    <w:p w:rsidR="00092C79" w:rsidRPr="00092C79" w:rsidRDefault="00092C79" w:rsidP="009879F2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9879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092C79" w:rsidRPr="00092C79" w:rsidRDefault="00092C79" w:rsidP="00A779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3. Цели и задачи</w:t>
      </w:r>
    </w:p>
    <w:p w:rsidR="00092C79" w:rsidRPr="00092C79" w:rsidRDefault="00092C79" w:rsidP="00A779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2C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2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2C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</w:p>
    <w:p w:rsidR="00092C79" w:rsidRPr="00920A7C" w:rsidRDefault="00092C79" w:rsidP="00A779F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 xml:space="preserve">формировать знания о научных основах психолого-педагогического исследования; </w:t>
      </w:r>
    </w:p>
    <w:p w:rsidR="00092C79" w:rsidRPr="00920A7C" w:rsidRDefault="00092C79" w:rsidP="00A779F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 xml:space="preserve">познакомить с теоретическими и эмпирическими методами исследования; </w:t>
      </w:r>
    </w:p>
    <w:p w:rsidR="00092C79" w:rsidRPr="00920A7C" w:rsidRDefault="00092C79" w:rsidP="00A779F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>обучить способам обработки и анализа экспериментальных данных.</w:t>
      </w:r>
    </w:p>
    <w:p w:rsidR="00092C79" w:rsidRPr="00092C79" w:rsidRDefault="00092C79" w:rsidP="00A779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92C79" w:rsidRPr="00920A7C" w:rsidRDefault="00092C79" w:rsidP="00A779F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>изучить основные этапы проведения научного психолого-педагогического исследования</w:t>
      </w:r>
    </w:p>
    <w:p w:rsidR="00092C79" w:rsidRPr="00920A7C" w:rsidRDefault="00092C79" w:rsidP="00A779F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>рассмотреть процедуру и основные характеристики психолого-педагогического эксперимента</w:t>
      </w:r>
    </w:p>
    <w:p w:rsidR="00092C79" w:rsidRPr="00920A7C" w:rsidRDefault="00092C79" w:rsidP="00A779F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0A7C">
        <w:rPr>
          <w:rFonts w:ascii="Times New Roman" w:hAnsi="Times New Roman"/>
          <w:color w:val="000000"/>
          <w:sz w:val="24"/>
          <w:szCs w:val="24"/>
        </w:rPr>
        <w:t>изучить специфику психологического измерения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5"/>
        <w:gridCol w:w="2290"/>
        <w:gridCol w:w="1204"/>
        <w:gridCol w:w="2075"/>
        <w:gridCol w:w="1248"/>
        <w:gridCol w:w="1626"/>
      </w:tblGrid>
      <w:tr w:rsidR="00092C79" w:rsidRPr="00092C79" w:rsidTr="00A779F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92C79" w:rsidRPr="00092C79" w:rsidTr="00A779F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 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  <w:p w:rsidR="00092C79" w:rsidRPr="00092C79" w:rsidRDefault="00092C79" w:rsidP="00A77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A779FE" w:rsidP="00A7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 </w:t>
            </w:r>
            <w:r w:rsidR="00092C79" w:rsidRPr="00092C79">
              <w:rPr>
                <w:rFonts w:ascii="Times New Roman" w:hAnsi="Times New Roman"/>
                <w:sz w:val="24"/>
                <w:szCs w:val="24"/>
              </w:rPr>
              <w:t xml:space="preserve">1.1.  </w:t>
            </w:r>
          </w:p>
          <w:p w:rsidR="00092C79" w:rsidRPr="00092C79" w:rsidRDefault="00A779FE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 </w:t>
            </w:r>
            <w:r w:rsidR="009A09C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контрольной работы</w:t>
            </w:r>
          </w:p>
        </w:tc>
      </w:tr>
      <w:tr w:rsidR="00092C79" w:rsidRPr="00092C79" w:rsidTr="00A779F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 – 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Default="00A779FE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 </w:t>
            </w:r>
            <w:r w:rsidR="00F724DE">
              <w:rPr>
                <w:rFonts w:ascii="Times New Roman" w:hAnsi="Times New Roman"/>
                <w:sz w:val="24"/>
                <w:szCs w:val="24"/>
              </w:rPr>
              <w:t>6.1.</w:t>
            </w:r>
          </w:p>
          <w:p w:rsidR="00F724DE" w:rsidRDefault="00F724DE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r w:rsidR="00A779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  <w:p w:rsidR="00F724DE" w:rsidRPr="00092C79" w:rsidRDefault="00F724DE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r w:rsidR="00A779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практико-ориентированных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контрольной работы</w:t>
            </w:r>
          </w:p>
        </w:tc>
      </w:tr>
    </w:tbl>
    <w:p w:rsidR="00092C79" w:rsidRDefault="00092C79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1EF" w:rsidRPr="00092C79" w:rsidRDefault="00FB01EF" w:rsidP="00092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1"/>
        <w:gridCol w:w="812"/>
        <w:gridCol w:w="810"/>
        <w:gridCol w:w="1013"/>
        <w:gridCol w:w="1001"/>
        <w:gridCol w:w="1351"/>
      </w:tblGrid>
      <w:tr w:rsidR="00092C79" w:rsidRPr="00092C79" w:rsidTr="00092C79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2C79" w:rsidRPr="00092C79" w:rsidTr="00092C79">
        <w:trPr>
          <w:trHeight w:val="533"/>
        </w:trPr>
        <w:tc>
          <w:tcPr>
            <w:tcW w:w="44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 Научные основы экспериментального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092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методологию психолого- 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092C79">
              <w:rPr>
                <w:rFonts w:ascii="Times New Roman" w:hAnsi="Times New Roman"/>
                <w:color w:val="000000"/>
                <w:sz w:val="24"/>
                <w:szCs w:val="24"/>
              </w:rPr>
              <w:t>Методы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2C79" w:rsidRPr="00092C79" w:rsidTr="00092C79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92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Способы представления научных результатов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E71642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A25578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092C79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научных данных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92C79" w:rsidRPr="00092C79" w:rsidTr="00092C79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hAnsi="Times New Roman"/>
                <w:color w:val="000000"/>
                <w:sz w:val="24"/>
                <w:szCs w:val="24"/>
              </w:rPr>
              <w:t>Тема 2.  Научные статьи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92C79" w:rsidRPr="00092C79" w:rsidTr="00092C79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2C79" w:rsidRPr="00092C79" w:rsidTr="00092C79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2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2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A25578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092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92C79" w:rsidRPr="00092C79" w:rsidRDefault="00092C79" w:rsidP="00092C7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2C79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092C79">
        <w:rPr>
          <w:rFonts w:ascii="Times New Roman" w:hAnsi="Times New Roman"/>
          <w:sz w:val="24"/>
          <w:szCs w:val="24"/>
        </w:rPr>
        <w:t>«</w:t>
      </w:r>
      <w:r w:rsidRPr="00092C79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092C79">
        <w:rPr>
          <w:rFonts w:ascii="Times New Roman" w:hAnsi="Times New Roman"/>
          <w:sz w:val="24"/>
          <w:szCs w:val="24"/>
        </w:rPr>
        <w:t>»</w:t>
      </w:r>
      <w:r w:rsidRPr="00092C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779FE" w:rsidRPr="00092C79">
        <w:rPr>
          <w:rFonts w:ascii="Times New Roman" w:hAnsi="Times New Roman"/>
          <w:bCs/>
          <w:sz w:val="24"/>
          <w:szCs w:val="24"/>
        </w:rPr>
        <w:t>используются следующие</w:t>
      </w:r>
      <w:r w:rsidRPr="00092C79">
        <w:rPr>
          <w:rFonts w:ascii="Times New Roman" w:hAnsi="Times New Roman"/>
          <w:bCs/>
          <w:sz w:val="24"/>
          <w:szCs w:val="24"/>
        </w:rPr>
        <w:t xml:space="preserve">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092C79">
        <w:rPr>
          <w:rFonts w:ascii="Times New Roman" w:hAnsi="Times New Roman"/>
          <w:bCs/>
          <w:sz w:val="24"/>
          <w:szCs w:val="24"/>
        </w:rPr>
        <w:t>микрогруппах</w:t>
      </w:r>
      <w:proofErr w:type="spellEnd"/>
      <w:r w:rsidRPr="00092C79">
        <w:rPr>
          <w:rFonts w:ascii="Times New Roman" w:hAnsi="Times New Roman"/>
          <w:bCs/>
          <w:sz w:val="24"/>
          <w:szCs w:val="24"/>
        </w:rPr>
        <w:t>, презентации результатов исследовательской деятельности по темам.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A779FE" w:rsidRPr="00092C79" w:rsidRDefault="00A779FE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2035"/>
        <w:gridCol w:w="1181"/>
        <w:gridCol w:w="1077"/>
        <w:gridCol w:w="812"/>
        <w:gridCol w:w="777"/>
      </w:tblGrid>
      <w:tr w:rsidR="00092C79" w:rsidRPr="00092C79" w:rsidTr="00A779F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A779FE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92C79"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оставление научного аппарата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различных видов статей  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C79" w:rsidRPr="00092C79" w:rsidRDefault="00092C79" w:rsidP="00A77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 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920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контрольной работы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92C79" w:rsidRPr="00092C79" w:rsidTr="00A779F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2C79" w:rsidRPr="00092C79" w:rsidRDefault="00092C79" w:rsidP="00A7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92C79" w:rsidRPr="00092C79" w:rsidRDefault="00092C79" w:rsidP="00092C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92C79" w:rsidRPr="0036567E" w:rsidRDefault="00092C79" w:rsidP="0036567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2C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656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36567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567E" w:rsidRPr="0036567E" w:rsidRDefault="0036567E" w:rsidP="0036567E">
      <w:pPr>
        <w:numPr>
          <w:ilvl w:val="0"/>
          <w:numId w:val="14"/>
        </w:numPr>
        <w:tabs>
          <w:tab w:val="left" w:pos="426"/>
          <w:tab w:val="left" w:pos="916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Афанасьев В. В., </w:t>
      </w: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Грибкова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О. В., </w:t>
      </w: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Уколова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Л. И. </w:t>
      </w:r>
      <w:hyperlink r:id="rId12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и методы научного исследования.  Учебное пособие для бакалавриата и магистратуры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hyperlink r:id="rId13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Москва,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2019г. Электронный ресурс. - URL: </w:t>
      </w:r>
      <w:r w:rsidRPr="0036567E">
        <w:rPr>
          <w:rFonts w:ascii="Times New Roman" w:eastAsia="Times New Roman" w:hAnsi="Times New Roman"/>
          <w:bCs/>
          <w:color w:val="0070C0"/>
          <w:sz w:val="24"/>
          <w:szCs w:val="24"/>
          <w:u w:val="single"/>
          <w:lang w:eastAsia="ru-RU"/>
        </w:rPr>
        <w:t>https://www.biblio-online.ru/book/metodologiya-i-metody-nauchnogo-issledovaniya-438292</w:t>
      </w:r>
    </w:p>
    <w:p w:rsidR="0036567E" w:rsidRPr="0036567E" w:rsidRDefault="0036567E" w:rsidP="0036567E">
      <w:pPr>
        <w:numPr>
          <w:ilvl w:val="0"/>
          <w:numId w:val="14"/>
        </w:numPr>
        <w:tabs>
          <w:tab w:val="left" w:pos="426"/>
          <w:tab w:val="left" w:pos="916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lang w:eastAsia="ru-RU"/>
        </w:rPr>
      </w:pP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Дрещинский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 А Методология научных исследований. Учебник для </w:t>
      </w: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магистратуры</w:t>
      </w:r>
      <w:r w:rsidRPr="0036567E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6567E">
        <w:rPr>
          <w:rFonts w:ascii="Times New Roman" w:hAnsi="Times New Roman"/>
          <w:bCs/>
          <w:sz w:val="24"/>
          <w:szCs w:val="24"/>
          <w:lang w:eastAsia="ru-RU"/>
        </w:rPr>
        <w:t>Санкт-</w:t>
      </w:r>
      <w:proofErr w:type="spellStart"/>
      <w:r w:rsidRPr="0036567E">
        <w:rPr>
          <w:rFonts w:ascii="Times New Roman" w:hAnsi="Times New Roman"/>
          <w:bCs/>
          <w:sz w:val="24"/>
          <w:szCs w:val="24"/>
          <w:lang w:eastAsia="ru-RU"/>
        </w:rPr>
        <w:t>Петербур</w:t>
      </w:r>
      <w:proofErr w:type="spellEnd"/>
      <w:r w:rsidRPr="0036567E">
        <w:rPr>
          <w:rFonts w:ascii="Times New Roman" w:hAnsi="Times New Roman"/>
          <w:bCs/>
          <w:sz w:val="24"/>
          <w:szCs w:val="24"/>
          <w:lang w:eastAsia="ru-RU"/>
        </w:rPr>
        <w:t>, 2019г.</w:t>
      </w:r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 ресурс. - URL: </w:t>
      </w:r>
      <w:hyperlink r:id="rId14" w:history="1">
        <w:r w:rsidRPr="0036567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https://www.biblio-online.ru/book/metodologiya-nauchnyh-issledovaniy-438362</w:t>
        </w:r>
      </w:hyperlink>
    </w:p>
    <w:p w:rsidR="0036567E" w:rsidRPr="0036567E" w:rsidRDefault="0036567E" w:rsidP="0036567E">
      <w:pPr>
        <w:tabs>
          <w:tab w:val="left" w:pos="426"/>
          <w:tab w:val="left" w:pos="916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lang w:eastAsia="ru-RU"/>
        </w:rPr>
      </w:pPr>
    </w:p>
    <w:p w:rsidR="00092C79" w:rsidRPr="0036567E" w:rsidRDefault="00092C79" w:rsidP="0036567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56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567E" w:rsidRPr="0036567E" w:rsidRDefault="0036567E" w:rsidP="0036567E">
      <w:pPr>
        <w:numPr>
          <w:ilvl w:val="0"/>
          <w:numId w:val="15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color w:val="0070C0"/>
          <w:sz w:val="24"/>
          <w:szCs w:val="24"/>
          <w:lang w:eastAsia="ru-RU"/>
        </w:rPr>
      </w:pP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Байбородова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Л. В., Чернявская А. П. </w:t>
      </w:r>
      <w:hyperlink r:id="rId15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и методы научного исследования. Учебное пособие для бакалавриата и магистратуры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Ярославль. 2019.Электронный ресурс. - URL: </w:t>
      </w:r>
      <w:hyperlink r:id="rId16" w:history="1">
        <w:r w:rsidRPr="0036567E">
          <w:rPr>
            <w:rFonts w:ascii="Times New Roman" w:hAnsi="Times New Roman"/>
            <w:bCs/>
            <w:color w:val="0070C0"/>
            <w:sz w:val="24"/>
            <w:szCs w:val="24"/>
            <w:lang w:eastAsia="ru-RU"/>
          </w:rPr>
          <w:t>https://www.biblio-online.ru/book/metodologiya-i-metody-nauchnogo-issledovaniya-437120</w:t>
        </w:r>
      </w:hyperlink>
    </w:p>
    <w:p w:rsidR="0036567E" w:rsidRPr="0036567E" w:rsidRDefault="0036567E" w:rsidP="0036567E">
      <w:pPr>
        <w:numPr>
          <w:ilvl w:val="0"/>
          <w:numId w:val="15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color w:val="0070C0"/>
          <w:sz w:val="24"/>
          <w:szCs w:val="24"/>
          <w:u w:val="single"/>
          <w:lang w:eastAsia="ru-RU"/>
        </w:rPr>
      </w:pP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Байкова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Л. А. </w:t>
      </w:r>
      <w:hyperlink r:id="rId17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Научные исследования в профессиональной деятельности психолого-педагогического направления. Учебное пособие для бакалавриата и магистратуры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Рязань, 2019г. Электронный ресурс - URL: </w:t>
      </w:r>
      <w:hyperlink r:id="rId18" w:history="1">
        <w:r w:rsidRPr="0036567E">
          <w:rPr>
            <w:rFonts w:ascii="Times New Roman" w:hAnsi="Times New Roman"/>
            <w:bCs/>
            <w:color w:val="0070C0"/>
            <w:sz w:val="24"/>
            <w:szCs w:val="24"/>
            <w:u w:val="single"/>
            <w:lang w:eastAsia="ru-RU"/>
          </w:rPr>
          <w:t>https://www.biblio-online.ru/book/nauchnye-issledovaniya-v-professionalnoy-deyatelnosti-psihologo-pedagogicheskogo-napravleniya-444814</w:t>
        </w:r>
      </w:hyperlink>
    </w:p>
    <w:p w:rsidR="0036567E" w:rsidRPr="0036567E" w:rsidRDefault="0036567E" w:rsidP="0036567E">
      <w:pPr>
        <w:pStyle w:val="a4"/>
        <w:numPr>
          <w:ilvl w:val="0"/>
          <w:numId w:val="15"/>
        </w:numPr>
        <w:tabs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Белинова</w:t>
      </w:r>
      <w:proofErr w:type="spellEnd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Н.В. Научно-исследовательская работа магистрантов/ Н.В. </w:t>
      </w:r>
      <w:proofErr w:type="spellStart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Белинова</w:t>
      </w:r>
      <w:proofErr w:type="spellEnd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И.Б. </w:t>
      </w:r>
      <w:proofErr w:type="spellStart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Бичева</w:t>
      </w:r>
      <w:proofErr w:type="spellEnd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Л.В. Красильникова, Т.Г. </w:t>
      </w:r>
      <w:proofErr w:type="spellStart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Ханова</w:t>
      </w:r>
      <w:proofErr w:type="spellEnd"/>
      <w:r w:rsidRPr="003656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Нижний Новгород, 2017. – 80 стр.</w:t>
      </w:r>
    </w:p>
    <w:p w:rsidR="0036567E" w:rsidRPr="0036567E" w:rsidRDefault="0036567E" w:rsidP="0036567E">
      <w:pPr>
        <w:numPr>
          <w:ilvl w:val="0"/>
          <w:numId w:val="15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color w:val="0070C0"/>
          <w:sz w:val="24"/>
          <w:szCs w:val="24"/>
          <w:u w:val="single"/>
          <w:lang w:eastAsia="ru-RU"/>
        </w:rPr>
      </w:pPr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Лебедев С. А. </w:t>
      </w:r>
      <w:hyperlink r:id="rId19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научного познания. Учебное пособие для бакалавриата и магистратуры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Москва, 2019г. Электронный ресурс - URL: </w:t>
      </w:r>
      <w:hyperlink r:id="rId20" w:history="1">
        <w:r w:rsidRPr="0036567E">
          <w:rPr>
            <w:rFonts w:ascii="Times New Roman" w:eastAsia="Times New Roman" w:hAnsi="Times New Roman"/>
            <w:color w:val="0070C0"/>
            <w:sz w:val="24"/>
            <w:szCs w:val="24"/>
            <w:u w:val="single"/>
            <w:lang w:eastAsia="ru-RU"/>
          </w:rPr>
          <w:t>https://www.biblio-online.ru/book/metodologiya-nauchnogo-poznaniya-434162</w:t>
        </w:r>
      </w:hyperlink>
    </w:p>
    <w:p w:rsidR="0036567E" w:rsidRPr="0036567E" w:rsidRDefault="0036567E" w:rsidP="0036567E">
      <w:pPr>
        <w:numPr>
          <w:ilvl w:val="0"/>
          <w:numId w:val="15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u w:val="single"/>
          <w:lang w:eastAsia="ru-RU"/>
        </w:rPr>
      </w:pP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Мокий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 С., Никифоров А. Л., </w:t>
      </w: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Мокий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 </w:t>
      </w:r>
      <w:proofErr w:type="gram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С. ;</w:t>
      </w:r>
      <w:proofErr w:type="gram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 ред. </w:t>
      </w:r>
      <w:proofErr w:type="spellStart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>Мокия</w:t>
      </w:r>
      <w:proofErr w:type="spellEnd"/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 С </w:t>
      </w:r>
      <w:hyperlink r:id="rId21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научных сследований. Учебник для магистратуры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hyperlink r:id="rId22" w:history="1">
        <w:r w:rsidRPr="0036567E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Москва</w:t>
        </w:r>
      </w:hyperlink>
      <w:r w:rsidRPr="003656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2019г. Электронный ресурс. - URL: </w:t>
      </w:r>
      <w:hyperlink r:id="rId23" w:history="1">
        <w:r w:rsidRPr="0036567E">
          <w:rPr>
            <w:rFonts w:ascii="Times New Roman" w:eastAsia="Times New Roman" w:hAnsi="Times New Roman"/>
            <w:bCs/>
            <w:color w:val="0070C0"/>
            <w:sz w:val="24"/>
            <w:szCs w:val="24"/>
            <w:u w:val="single"/>
            <w:lang w:eastAsia="ru-RU"/>
          </w:rPr>
          <w:t>https://www.biblio-online.ru/book/metodologiya-nauchnyh-issledovaniy-432110</w:t>
        </w:r>
      </w:hyperlink>
    </w:p>
    <w:p w:rsidR="00092C79" w:rsidRPr="00811294" w:rsidRDefault="00092C79" w:rsidP="0036567E">
      <w:pPr>
        <w:tabs>
          <w:tab w:val="left" w:pos="993"/>
        </w:tabs>
        <w:spacing w:after="0"/>
        <w:ind w:firstLine="709"/>
        <w:rPr>
          <w:rFonts w:ascii="Times New Roman" w:eastAsia="Times New Roman" w:hAnsi="Times New Roman"/>
          <w:color w:val="0070C0"/>
          <w:sz w:val="24"/>
          <w:szCs w:val="24"/>
          <w:u w:val="single"/>
          <w:lang w:eastAsia="ru-RU"/>
        </w:rPr>
      </w:pPr>
    </w:p>
    <w:p w:rsidR="00092C79" w:rsidRPr="00092C79" w:rsidRDefault="00092C79" w:rsidP="00092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92C79" w:rsidRPr="00092C79" w:rsidRDefault="00092C79" w:rsidP="00365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092C7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24" w:history="1">
        <w:r w:rsidR="00A25578">
          <w:rPr>
            <w:rStyle w:val="af5"/>
          </w:rPr>
          <w:t>https://edu.mininuniver.ru/course/view.php?id=720</w:t>
        </w:r>
      </w:hyperlink>
    </w:p>
    <w:p w:rsidR="00092C79" w:rsidRPr="00092C79" w:rsidRDefault="00092C79" w:rsidP="00092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092C79" w:rsidRPr="00092C79" w:rsidRDefault="00092C79" w:rsidP="00092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092C79" w:rsidRPr="00092C79" w:rsidTr="0036567E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092C79" w:rsidRPr="00092C79" w:rsidTr="0036567E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092C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092C7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092C79" w:rsidRPr="00092C79" w:rsidTr="0036567E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092C79">
              <w:rPr>
                <w:rFonts w:ascii="Times New Roman" w:hAnsi="Times New Roman"/>
                <w:sz w:val="24"/>
                <w:szCs w:val="24"/>
              </w:rPr>
              <w:t>.</w:t>
            </w: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092C79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proofErr w:type="spellEnd"/>
            <w:r w:rsidRPr="00092C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proofErr w:type="spellEnd"/>
            <w:r w:rsidRPr="00092C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092C7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proofErr w:type="spellEnd"/>
            <w:r w:rsidRPr="00092C79">
              <w:rPr>
                <w:rFonts w:ascii="Times New Roman" w:hAnsi="Times New Roman"/>
                <w:sz w:val="24"/>
                <w:szCs w:val="24"/>
              </w:rPr>
              <w:t>/</w:t>
            </w: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092C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  <w:proofErr w:type="spellEnd"/>
          </w:p>
        </w:tc>
      </w:tr>
      <w:tr w:rsidR="00092C79" w:rsidRPr="00092C79" w:rsidTr="0036567E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092C79" w:rsidRPr="00092C79" w:rsidTr="0036567E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C79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C79" w:rsidRPr="00092C79" w:rsidRDefault="00092C79" w:rsidP="003656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C79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36567E" w:rsidRDefault="0036567E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92C79" w:rsidRPr="00092C79" w:rsidRDefault="00092C79" w:rsidP="00092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C79" w:rsidRPr="00092C79" w:rsidRDefault="00092C79" w:rsidP="0009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6567E" w:rsidRDefault="0036567E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6567E" w:rsidRDefault="0036567E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6567E" w:rsidRDefault="0036567E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2693" w:rsidRPr="00092C79" w:rsidRDefault="0036567E" w:rsidP="00365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FB01EF" w:rsidRDefault="00FB01EF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5B0C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5B0C9C" w:rsidRDefault="003D5436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«Философия образования и науки»</w:t>
      </w:r>
    </w:p>
    <w:p w:rsidR="003D5436" w:rsidRPr="005B0C9C" w:rsidRDefault="003D5436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656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C9C" w:rsidRDefault="005B0C9C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«Философия образования и науки» предусматривает: осмысление феноменов науки  и  образования  в  рамках  духовно-исторического развитии человечества, их </w:t>
      </w:r>
      <w:proofErr w:type="spellStart"/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>диахронность</w:t>
      </w:r>
      <w:proofErr w:type="spellEnd"/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>; изучение наиболее общих закономерностей природной и социальной реальности, сущностных свойств бытия и сознания, общества, человека и форм знания и познания; философский анализ  проблем  современного  этапа науки  и  образования; формирование мировоззренческо-методологических компетенций в  области научной  и образовательной деятельности;  развитие профессиональных компетенций в понимании   методологической сущности научной деятельности; формирование научного кругозора в сфере философии образования и науки, а также освоение актуальных направлений и стратегий развития современного зарубежного и отечественного опыта в сфере образования и науки.</w:t>
      </w:r>
    </w:p>
    <w:p w:rsidR="0036567E" w:rsidRPr="005B0C9C" w:rsidRDefault="0036567E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B0C9C" w:rsidRPr="005B0C9C" w:rsidRDefault="005B0C9C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5B0C9C" w:rsidRDefault="005B0C9C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«Философия науки и образования» является дисциплиной </w:t>
      </w:r>
      <w:r w:rsidR="0036567E" w:rsidRPr="005B0C9C">
        <w:rPr>
          <w:rFonts w:ascii="Times New Roman" w:eastAsiaTheme="minorHAnsi" w:hAnsi="Times New Roman"/>
          <w:color w:val="000000"/>
          <w:sz w:val="24"/>
          <w:szCs w:val="24"/>
        </w:rPr>
        <w:t>модуля «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Методологические основы образования и науки» обязательной для изучения. </w:t>
      </w:r>
    </w:p>
    <w:p w:rsidR="0036567E" w:rsidRPr="005B0C9C" w:rsidRDefault="0036567E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B0C9C" w:rsidRPr="005B0C9C" w:rsidRDefault="005B0C9C" w:rsidP="00365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0C9C" w:rsidRDefault="005B0C9C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567E">
        <w:rPr>
          <w:rFonts w:ascii="Times New Roman" w:eastAsia="Times New Roman" w:hAnsi="Times New Roman"/>
          <w:i/>
          <w:spacing w:val="-1"/>
          <w:sz w:val="24"/>
          <w:szCs w:val="24"/>
        </w:rPr>
        <w:t>Цель:</w:t>
      </w:r>
      <w:r w:rsidRPr="005B0C9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5B0C9C">
        <w:rPr>
          <w:rFonts w:ascii="Times New Roman" w:eastAsia="Times New Roman" w:hAnsi="Times New Roman"/>
          <w:sz w:val="24"/>
          <w:szCs w:val="24"/>
        </w:rPr>
        <w:t>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</w:r>
    </w:p>
    <w:p w:rsidR="0036567E" w:rsidRPr="005B0C9C" w:rsidRDefault="0036567E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B0C9C" w:rsidRPr="0036567E" w:rsidRDefault="005B0C9C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6567E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5B0C9C" w:rsidRPr="005B0C9C" w:rsidRDefault="005B0C9C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B0C9C">
        <w:rPr>
          <w:rFonts w:ascii="Times New Roman" w:eastAsia="Times New Roman" w:hAnsi="Times New Roman"/>
          <w:sz w:val="24"/>
          <w:szCs w:val="24"/>
        </w:rPr>
        <w:t xml:space="preserve"> 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образования.</w:t>
      </w:r>
    </w:p>
    <w:p w:rsidR="005B0C9C" w:rsidRPr="005B0C9C" w:rsidRDefault="005B0C9C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процессу.</w:t>
      </w:r>
    </w:p>
    <w:p w:rsidR="005B0C9C" w:rsidRPr="005B0C9C" w:rsidRDefault="005B0C9C" w:rsidP="003656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навыки работы с научной и учебно-методической литературой в сфере образовательной деятельности, написания и представления </w:t>
      </w:r>
      <w:r w:rsidR="0036567E" w:rsidRPr="005B0C9C">
        <w:rPr>
          <w:rFonts w:ascii="Times New Roman" w:eastAsia="Times New Roman" w:hAnsi="Times New Roman"/>
          <w:sz w:val="24"/>
          <w:szCs w:val="24"/>
          <w:lang w:eastAsia="ru-RU"/>
        </w:rPr>
        <w:t>научных и</w:t>
      </w: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аналитических работ по проблемам философии образования и науки.</w:t>
      </w:r>
    </w:p>
    <w:p w:rsidR="0036567E" w:rsidRDefault="0036567E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204"/>
        <w:gridCol w:w="2042"/>
        <w:gridCol w:w="1453"/>
        <w:gridCol w:w="1453"/>
      </w:tblGrid>
      <w:tr w:rsidR="005B0C9C" w:rsidRPr="005B0C9C" w:rsidTr="0036567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6228" w:rsidRPr="005B0C9C" w:rsidTr="0036567E">
        <w:trPr>
          <w:trHeight w:val="2547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</w:t>
            </w:r>
            <w:r w:rsidR="00365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1.1.</w:t>
            </w:r>
          </w:p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</w:t>
            </w:r>
            <w:r w:rsidR="00365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участия в дискуссии, выполнения проектного задания.</w:t>
            </w:r>
          </w:p>
        </w:tc>
      </w:tr>
      <w:tr w:rsidR="00266228" w:rsidRPr="005B0C9C" w:rsidTr="0036567E">
        <w:trPr>
          <w:trHeight w:val="276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О.Р.1.2.2</w:t>
            </w: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66228" w:rsidRPr="005B0C9C" w:rsidTr="0036567E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6228" w:rsidRPr="005B0C9C" w:rsidRDefault="00266228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B0C9C" w:rsidRPr="005B0C9C" w:rsidTr="0036567E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ОПК.8.3.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Pr="005B0C9C" w:rsidRDefault="000E6F5C" w:rsidP="005B0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B0C9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B0C9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1"/>
        <w:gridCol w:w="833"/>
        <w:gridCol w:w="972"/>
        <w:gridCol w:w="750"/>
        <w:gridCol w:w="1055"/>
        <w:gridCol w:w="937"/>
      </w:tblGrid>
      <w:tr w:rsidR="005B0C9C" w:rsidRPr="005B0C9C" w:rsidTr="00594616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0C9C" w:rsidRPr="005B0C9C" w:rsidTr="00594616">
        <w:trPr>
          <w:trHeight w:val="533"/>
        </w:trPr>
        <w:tc>
          <w:tcPr>
            <w:tcW w:w="49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266228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266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0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5B0C9C" w:rsidRPr="005B0C9C" w:rsidTr="00594616">
        <w:trPr>
          <w:trHeight w:val="1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5B0C9C" w:rsidRPr="00266228" w:rsidTr="00594616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0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Философские основания образования и науки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266228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5B0C9C" w:rsidRPr="005B0C9C" w:rsidTr="00594616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Философия образования и науки как научное направление и научная дисциплина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0C9C" w:rsidRPr="005B0C9C" w:rsidTr="00594616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>1.2. Философские концепции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0C9C" w:rsidRPr="005B0C9C" w:rsidTr="00594616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Философские проблемы образования и науки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0A29B6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266228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266228" w:rsidP="000A2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0A2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B0C9C" w:rsidRPr="005B0C9C" w:rsidTr="00594616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Проблемы определения природы и сущности  образования и науки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E71642" w:rsidP="000A2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A29B6" w:rsidRPr="000A2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0C9C" w:rsidRPr="005B0C9C" w:rsidTr="00594616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>2.2. Проблема взаимосвязи науки и образования на разных этапах исторического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B0C9C" w:rsidRPr="005B0C9C" w:rsidTr="00594616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5B0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>2.3. Проблемы науки и образования в трудах философов и ученых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266228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B0C9C" w:rsidRPr="00266228" w:rsidTr="00594616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266228" w:rsidRDefault="005B0C9C" w:rsidP="005B0C9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6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B0C9C" w:rsidRPr="00266228" w:rsidTr="00594616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266228" w:rsidRDefault="005B0C9C" w:rsidP="005B0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6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266228" w:rsidRDefault="005B0C9C" w:rsidP="00DE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E1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DE1B12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266228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B0C9C" w:rsidRPr="005B0C9C" w:rsidRDefault="005B0C9C" w:rsidP="005B0C9C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0C9C" w:rsidRPr="005B0C9C" w:rsidRDefault="005B0C9C" w:rsidP="005B0C9C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методы проблемного и развивающего обучения, использование ЭОС.</w:t>
      </w:r>
    </w:p>
    <w:p w:rsidR="0036567E" w:rsidRPr="005B0C9C" w:rsidRDefault="0036567E" w:rsidP="005B0C9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2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386"/>
        <w:gridCol w:w="1548"/>
        <w:gridCol w:w="1739"/>
        <w:gridCol w:w="1302"/>
        <w:gridCol w:w="991"/>
        <w:gridCol w:w="991"/>
        <w:gridCol w:w="781"/>
      </w:tblGrid>
      <w:tr w:rsidR="005B0C9C" w:rsidRPr="005B0C9C" w:rsidTr="0036567E">
        <w:trPr>
          <w:trHeight w:val="600"/>
          <w:jc w:val="center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min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max</w:t>
            </w: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5B0C9C" w:rsidRPr="005B0C9C" w:rsidTr="0036567E">
        <w:trPr>
          <w:trHeight w:val="300"/>
          <w:jc w:val="center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0C9C" w:rsidRPr="005B0C9C" w:rsidTr="0036567E">
        <w:trPr>
          <w:trHeight w:val="703"/>
          <w:jc w:val="center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B0C9C" w:rsidRPr="005B0C9C" w:rsidTr="0036567E">
        <w:trPr>
          <w:trHeight w:val="699"/>
          <w:jc w:val="center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О.Р.1.2.2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B0C9C" w:rsidRPr="005B0C9C" w:rsidTr="0036567E">
        <w:trPr>
          <w:trHeight w:val="699"/>
          <w:jc w:val="center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B0C9C" w:rsidRPr="005B0C9C" w:rsidTr="0036567E">
        <w:trPr>
          <w:trHeight w:val="300"/>
          <w:jc w:val="center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36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0E6F5C" w:rsidRDefault="000E6F5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0C9C" w:rsidRPr="005B0C9C" w:rsidRDefault="005B0C9C" w:rsidP="0036567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Розин, В. М. Философия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образования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 магистратуры / В. М. Розин. — 2-е изд.,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434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Авторский учебник). — ISBN 978-5-534-06416-2. </w:t>
      </w:r>
      <w:hyperlink r:id="rId25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https://biblio-online.ru/viewer/filosofiya-obrazovaniya-441385#page/1</w:t>
        </w:r>
      </w:hyperlink>
    </w:p>
    <w:p w:rsidR="005B0C9C" w:rsidRPr="005B0C9C" w:rsidRDefault="005B0C9C" w:rsidP="0036567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>Ивин, А. А. Философия науки в 2 ч. Часть 1,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2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учебник для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 магистратуры / А. А. Ивин. — 2-е изд.,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244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Академический курс). — ISBN 978-5-534-08857-1. </w:t>
      </w:r>
      <w:hyperlink r:id="rId26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https://biblio-online.ru/viewer/filosofiya-nauki-v-2-ch-chast-2-437712#page/1</w:t>
        </w:r>
      </w:hyperlink>
    </w:p>
    <w:p w:rsidR="005B0C9C" w:rsidRPr="005B0C9C" w:rsidRDefault="005B0C9C" w:rsidP="005B0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0C9C" w:rsidRPr="005B0C9C" w:rsidRDefault="005B0C9C" w:rsidP="005B0C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5B0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5B0C9C" w:rsidRPr="005B0C9C" w:rsidRDefault="005B0C9C" w:rsidP="00712F8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Вернадский, В. И. Философия науки. Избранные работы / В. И. Вернадский.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458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Антология мысли). — ISBN 978-5-534-09119-9. </w:t>
      </w:r>
      <w:hyperlink r:id="rId27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https://biblio-online.ru/viewer/filosofiya-nauki-izbrannye-raboty-437537#page/1</w:t>
        </w:r>
      </w:hyperlink>
    </w:p>
    <w:p w:rsidR="005B0C9C" w:rsidRPr="005B0C9C" w:rsidRDefault="005B0C9C" w:rsidP="00712F8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Емельянова, И. Н. Основы научной деятельности студента. Магистерская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диссертация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вузов / И. Н. Емельянова.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115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Университеты России). — ISBN 978-5-534-09444-2. </w:t>
      </w:r>
      <w:hyperlink r:id="rId28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osnovy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nauchnoy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deyatelnosti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studenta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magisterskaya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dissertaciya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-442041#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0C9C" w:rsidRPr="005B0C9C" w:rsidRDefault="005B0C9C" w:rsidP="00712F8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Культура речи. Научная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речь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270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Модуль). — ISBN 978-5-534-06603-6. </w:t>
      </w:r>
      <w:hyperlink r:id="rId29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0C9C" w:rsidRPr="005B0C9C" w:rsidRDefault="005B0C9C" w:rsidP="00712F8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, И. Б. Академическое письмо: процесс, продукт и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практика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вузов / И. Б.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295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Образовательный процесс). — ISBN 978-5-534-00415-1. </w:t>
      </w:r>
      <w:hyperlink r:id="rId30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akademicheskoe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pismo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process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produkt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i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praktika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-433128#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0C9C" w:rsidRPr="005B0C9C" w:rsidRDefault="005B0C9C" w:rsidP="00712F86">
      <w:pPr>
        <w:numPr>
          <w:ilvl w:val="0"/>
          <w:numId w:val="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0C9C">
        <w:rPr>
          <w:rFonts w:ascii="Times New Roman" w:hAnsi="Times New Roman"/>
          <w:sz w:val="24"/>
          <w:szCs w:val="24"/>
        </w:rPr>
        <w:t xml:space="preserve">Грязнова Е.В., </w:t>
      </w:r>
      <w:proofErr w:type="spellStart"/>
      <w:r w:rsidRPr="005B0C9C">
        <w:rPr>
          <w:rFonts w:ascii="Times New Roman" w:hAnsi="Times New Roman"/>
          <w:sz w:val="24"/>
          <w:szCs w:val="24"/>
        </w:rPr>
        <w:t>Глуздов</w:t>
      </w:r>
      <w:proofErr w:type="spellEnd"/>
      <w:r w:rsidRPr="005B0C9C">
        <w:rPr>
          <w:rFonts w:ascii="Times New Roman" w:hAnsi="Times New Roman"/>
          <w:sz w:val="24"/>
          <w:szCs w:val="24"/>
        </w:rPr>
        <w:t xml:space="preserve"> В.А. Образование в информационной культуре человека: проблемы и перспективы Нижний Новгород: </w:t>
      </w:r>
      <w:proofErr w:type="spellStart"/>
      <w:r w:rsidRPr="005B0C9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5B0C9C">
        <w:rPr>
          <w:rFonts w:ascii="Times New Roman" w:hAnsi="Times New Roman"/>
          <w:sz w:val="24"/>
          <w:szCs w:val="24"/>
        </w:rPr>
        <w:t xml:space="preserve"> университет, 2018. 116 с.</w:t>
      </w:r>
    </w:p>
    <w:p w:rsidR="005B0C9C" w:rsidRPr="005B0C9C" w:rsidRDefault="005B0C9C" w:rsidP="00712F86">
      <w:pPr>
        <w:numPr>
          <w:ilvl w:val="0"/>
          <w:numId w:val="5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0C9C">
        <w:rPr>
          <w:rFonts w:ascii="Times New Roman" w:hAnsi="Times New Roman"/>
          <w:bCs/>
          <w:sz w:val="24"/>
          <w:szCs w:val="24"/>
        </w:rPr>
        <w:t>Шапошников</w:t>
      </w:r>
      <w:r w:rsidRPr="005B0C9C">
        <w:rPr>
          <w:rFonts w:ascii="Times New Roman" w:hAnsi="Times New Roman"/>
          <w:sz w:val="24"/>
          <w:szCs w:val="24"/>
        </w:rPr>
        <w:t xml:space="preserve"> Л.Е. Основные течения в русской православной мысли XIX-XXI веков. - СПб.: Издательство РХГА, 2016. - 441 с. </w:t>
      </w: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0C9C" w:rsidRPr="005B0C9C" w:rsidRDefault="005B0C9C" w:rsidP="00712F86">
      <w:pPr>
        <w:numPr>
          <w:ilvl w:val="0"/>
          <w:numId w:val="6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</w:rPr>
        <w:t>Шапошников Л.Е. Теология - учебное пособие. – Н. Новгород.: НГПУ, 2015. – 166 с.</w:t>
      </w:r>
    </w:p>
    <w:p w:rsidR="00811294" w:rsidRPr="00811294" w:rsidRDefault="005B0C9C" w:rsidP="00712F86">
      <w:pPr>
        <w:numPr>
          <w:ilvl w:val="0"/>
          <w:numId w:val="6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11294">
        <w:rPr>
          <w:rFonts w:ascii="Times New Roman" w:hAnsi="Times New Roman"/>
          <w:bCs/>
          <w:sz w:val="24"/>
          <w:szCs w:val="24"/>
        </w:rPr>
        <w:t>Шапошников</w:t>
      </w:r>
      <w:r w:rsidRPr="00811294">
        <w:rPr>
          <w:rFonts w:ascii="Times New Roman" w:hAnsi="Times New Roman"/>
          <w:sz w:val="24"/>
          <w:szCs w:val="24"/>
        </w:rPr>
        <w:t xml:space="preserve">, Л. Е. История русской религиозной </w:t>
      </w:r>
      <w:proofErr w:type="gramStart"/>
      <w:r w:rsidRPr="00811294">
        <w:rPr>
          <w:rFonts w:ascii="Times New Roman" w:hAnsi="Times New Roman"/>
          <w:sz w:val="24"/>
          <w:szCs w:val="24"/>
        </w:rPr>
        <w:t>философии :</w:t>
      </w:r>
      <w:proofErr w:type="gramEnd"/>
      <w:r w:rsidRPr="00811294">
        <w:rPr>
          <w:rFonts w:ascii="Times New Roman" w:hAnsi="Times New Roman"/>
          <w:sz w:val="24"/>
          <w:szCs w:val="24"/>
        </w:rPr>
        <w:t xml:space="preserve"> учебник для вузов / Л. Е. </w:t>
      </w:r>
      <w:r w:rsidRPr="00811294">
        <w:rPr>
          <w:rFonts w:ascii="Times New Roman" w:hAnsi="Times New Roman"/>
          <w:bCs/>
          <w:sz w:val="24"/>
          <w:szCs w:val="24"/>
        </w:rPr>
        <w:t>Шапошников</w:t>
      </w:r>
      <w:r w:rsidRPr="00811294">
        <w:rPr>
          <w:rFonts w:ascii="Times New Roman" w:hAnsi="Times New Roman"/>
          <w:sz w:val="24"/>
          <w:szCs w:val="24"/>
        </w:rPr>
        <w:t xml:space="preserve">, А. А. Федоров. — 2-е изд., </w:t>
      </w:r>
      <w:proofErr w:type="spellStart"/>
      <w:r w:rsidRPr="00811294">
        <w:rPr>
          <w:rFonts w:ascii="Times New Roman" w:hAnsi="Times New Roman"/>
          <w:sz w:val="24"/>
          <w:szCs w:val="24"/>
        </w:rPr>
        <w:t>испр</w:t>
      </w:r>
      <w:proofErr w:type="spellEnd"/>
      <w:r w:rsidRPr="00811294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811294">
        <w:rPr>
          <w:rFonts w:ascii="Times New Roman" w:hAnsi="Times New Roman"/>
          <w:sz w:val="24"/>
          <w:szCs w:val="24"/>
        </w:rPr>
        <w:t>Москва :</w:t>
      </w:r>
      <w:proofErr w:type="gramEnd"/>
      <w:r w:rsidRPr="0081129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11294">
        <w:rPr>
          <w:rFonts w:ascii="Times New Roman" w:hAnsi="Times New Roman"/>
          <w:sz w:val="24"/>
          <w:szCs w:val="24"/>
        </w:rPr>
        <w:t>Юрайт</w:t>
      </w:r>
      <w:proofErr w:type="spellEnd"/>
      <w:r w:rsidRPr="00811294">
        <w:rPr>
          <w:rFonts w:ascii="Times New Roman" w:hAnsi="Times New Roman"/>
          <w:sz w:val="24"/>
          <w:szCs w:val="24"/>
        </w:rPr>
        <w:t>, 2018. — 472 с. — (</w:t>
      </w:r>
      <w:proofErr w:type="gramStart"/>
      <w:r w:rsidRPr="00811294">
        <w:rPr>
          <w:rFonts w:ascii="Times New Roman" w:hAnsi="Times New Roman"/>
          <w:sz w:val="24"/>
          <w:szCs w:val="24"/>
        </w:rPr>
        <w:t>Серия :</w:t>
      </w:r>
      <w:proofErr w:type="gramEnd"/>
      <w:r w:rsidRPr="00811294">
        <w:rPr>
          <w:rFonts w:ascii="Times New Roman" w:hAnsi="Times New Roman"/>
          <w:sz w:val="24"/>
          <w:szCs w:val="24"/>
        </w:rPr>
        <w:t xml:space="preserve"> Авторский учебник). — ISBN 978-5-534-04431-7. — </w:t>
      </w:r>
      <w:proofErr w:type="gramStart"/>
      <w:r w:rsidRPr="00811294">
        <w:rPr>
          <w:rFonts w:ascii="Times New Roman" w:hAnsi="Times New Roman"/>
          <w:sz w:val="24"/>
          <w:szCs w:val="24"/>
        </w:rPr>
        <w:t>Текст :</w:t>
      </w:r>
      <w:proofErr w:type="gramEnd"/>
      <w:r w:rsidRPr="0081129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811294">
        <w:rPr>
          <w:rFonts w:ascii="Times New Roman" w:hAnsi="Times New Roman"/>
          <w:sz w:val="24"/>
          <w:szCs w:val="24"/>
        </w:rPr>
        <w:t>Юрайт</w:t>
      </w:r>
      <w:proofErr w:type="spellEnd"/>
      <w:r w:rsidRPr="00811294">
        <w:rPr>
          <w:rFonts w:ascii="Times New Roman" w:hAnsi="Times New Roman"/>
          <w:sz w:val="24"/>
          <w:szCs w:val="24"/>
        </w:rPr>
        <w:t xml:space="preserve"> [сайт]. — URL: https://biblio-online.ru/bcode/414843 </w:t>
      </w:r>
    </w:p>
    <w:p w:rsidR="005B0C9C" w:rsidRPr="005B0C9C" w:rsidRDefault="005B0C9C" w:rsidP="00712F86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proofErr w:type="spellStart"/>
      <w:r w:rsidRPr="005B0C9C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Pr="005B0C9C">
        <w:rPr>
          <w:rFonts w:ascii="Times New Roman" w:hAnsi="Times New Roman"/>
          <w:color w:val="000000"/>
          <w:sz w:val="24"/>
          <w:szCs w:val="24"/>
        </w:rPr>
        <w:t xml:space="preserve"> В.А., Касьян Т.Н. Философия науки и образования: учебно-методическое пособие. </w:t>
      </w:r>
      <w:proofErr w:type="spellStart"/>
      <w:r w:rsidRPr="005B0C9C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5B0C9C">
        <w:rPr>
          <w:rFonts w:ascii="Times New Roman" w:hAnsi="Times New Roman"/>
          <w:color w:val="000000"/>
          <w:sz w:val="24"/>
          <w:szCs w:val="24"/>
        </w:rPr>
        <w:t>: НГПУ. 2010. - 103с.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Федеральная ЭБС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сайта philosophy.ru.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http://www.philosophy.ru.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философского факультета МГУ.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http://philos.msu.ru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Библиотека философии и религии.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Новая философская энциклопедия. -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http://iph.ras.ru/enc.htm </w:t>
      </w:r>
    </w:p>
    <w:p w:rsidR="005B0C9C" w:rsidRPr="005B0C9C" w:rsidRDefault="005B0C9C" w:rsidP="00712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B0C9C">
        <w:rPr>
          <w:rFonts w:ascii="Times New Roman" w:eastAsiaTheme="minorHAnsi" w:hAnsi="Times New Roman"/>
          <w:color w:val="000000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5B0C9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http://window.edu.ru/catalog/?p_rubr=2.2.73.11 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B0C9C" w:rsidRPr="005B0C9C" w:rsidRDefault="005B0C9C" w:rsidP="005B0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2F86" w:rsidRDefault="00712F86" w:rsidP="0071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12F86" w:rsidRDefault="00712F86" w:rsidP="0071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12F86" w:rsidRDefault="00712F86" w:rsidP="00712F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0C9C" w:rsidRPr="005B0C9C" w:rsidRDefault="00712F86" w:rsidP="00712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1E2693" w:rsidRPr="005B0C9C" w:rsidRDefault="001E2693" w:rsidP="005B0C9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5B0C9C" w:rsidRPr="005B0C9C" w:rsidRDefault="005B0C9C" w:rsidP="00712F86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5B0C9C" w:rsidRDefault="003D543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«Методология и методы организации научного исследования»</w:t>
      </w:r>
    </w:p>
    <w:p w:rsidR="003D5436" w:rsidRPr="005B0C9C" w:rsidRDefault="003D543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712F86">
      <w:pPr>
        <w:numPr>
          <w:ilvl w:val="0"/>
          <w:numId w:val="11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0C9C">
        <w:rPr>
          <w:rFonts w:ascii="Times New Roman" w:hAnsi="Times New Roman"/>
          <w:color w:val="000000"/>
          <w:sz w:val="24"/>
          <w:szCs w:val="24"/>
        </w:rPr>
        <w:t>Учебная дисциплина «М</w:t>
      </w:r>
      <w:r w:rsidRPr="005B0C9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етодология и методы научного исследования</w:t>
      </w:r>
      <w:r w:rsidRPr="005B0C9C">
        <w:rPr>
          <w:rFonts w:ascii="Times New Roman" w:hAnsi="Times New Roman"/>
          <w:color w:val="000000"/>
          <w:sz w:val="24"/>
          <w:szCs w:val="24"/>
        </w:rPr>
        <w:t xml:space="preserve">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деятельности, формирования навыков подготовки к публикации научных статей, участия в научных дискуссиях. </w:t>
      </w:r>
    </w:p>
    <w:p w:rsidR="00712F86" w:rsidRPr="005B0C9C" w:rsidRDefault="00712F8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C9C" w:rsidRP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0C9C">
        <w:rPr>
          <w:rFonts w:ascii="Times New Roman" w:hAnsi="Times New Roman"/>
          <w:color w:val="000000"/>
          <w:sz w:val="24"/>
          <w:szCs w:val="24"/>
        </w:rPr>
        <w:t>Учебная дисциплина «М</w:t>
      </w:r>
      <w:r w:rsidRPr="005B0C9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етодология и методы организации научного исследования</w:t>
      </w:r>
      <w:r w:rsidRPr="005B0C9C">
        <w:rPr>
          <w:rFonts w:ascii="Times New Roman" w:hAnsi="Times New Roman"/>
          <w:color w:val="000000"/>
          <w:sz w:val="24"/>
          <w:szCs w:val="24"/>
        </w:rPr>
        <w:t xml:space="preserve">» является обязательной для изучения в модуле «Методологические основы образования и науки». </w:t>
      </w:r>
    </w:p>
    <w:p w:rsidR="00712F86" w:rsidRPr="005B0C9C" w:rsidRDefault="00712F8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C9C" w:rsidRP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0C9C" w:rsidRP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0C9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0C9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вооружение магистрантов теоретическими, методологическими и практическими вопросами организации научной работы </w:t>
      </w:r>
      <w:r w:rsidR="00C55F83"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как системы</w:t>
      </w: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позволяющей обогатить исследователей знаниями, навыками </w:t>
      </w:r>
      <w:r w:rsidR="00712F86"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 компетенциями</w:t>
      </w: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необходимыми для </w:t>
      </w:r>
      <w:r w:rsidR="00712F86"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выполнения научных</w:t>
      </w: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исследований.</w:t>
      </w:r>
    </w:p>
    <w:p w:rsidR="005B0C9C" w:rsidRP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Задачи дисциплины:</w:t>
      </w:r>
    </w:p>
    <w:p w:rsidR="005B0C9C" w:rsidRPr="005B0C9C" w:rsidRDefault="005B0C9C" w:rsidP="00712F8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5B0C9C" w:rsidRPr="005B0C9C" w:rsidRDefault="005B0C9C" w:rsidP="00712F8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дать магистранту широкую панораму методологических принципов и подходов к научному исследованию</w:t>
      </w:r>
    </w:p>
    <w:p w:rsidR="005B0C9C" w:rsidRPr="005B0C9C" w:rsidRDefault="005B0C9C" w:rsidP="00712F8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5B0C9C" w:rsidRPr="005B0C9C" w:rsidRDefault="005B0C9C" w:rsidP="00712F8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формирование практических навыков работы с библиотечными фондами, в том числе и электронными ресурсами</w:t>
      </w:r>
    </w:p>
    <w:p w:rsidR="005B0C9C" w:rsidRDefault="005B0C9C" w:rsidP="00712F8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навыков оформления и подготовки к публикации научных работ</w:t>
      </w:r>
      <w:r w:rsidR="00712F8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12F86" w:rsidRPr="005B0C9C" w:rsidRDefault="00712F8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5B0C9C" w:rsidRDefault="005B0C9C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12F86" w:rsidRDefault="00712F86" w:rsidP="00712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5"/>
        <w:gridCol w:w="2108"/>
        <w:gridCol w:w="1248"/>
        <w:gridCol w:w="2181"/>
        <w:gridCol w:w="1280"/>
        <w:gridCol w:w="1626"/>
      </w:tblGrid>
      <w:tr w:rsidR="005B0C9C" w:rsidRPr="005B0C9C" w:rsidTr="00712F8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5B0C9C" w:rsidRDefault="005B0C9C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5B0C9C" w:rsidRDefault="005B0C9C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4616" w:rsidRPr="005B0C9C" w:rsidTr="00712F86">
        <w:trPr>
          <w:trHeight w:val="145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4616" w:rsidRPr="005B0C9C" w:rsidRDefault="00594616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4616" w:rsidRPr="005B0C9C" w:rsidRDefault="00594616" w:rsidP="00712F86">
            <w:pPr>
              <w:keepNext/>
              <w:keepLines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4616" w:rsidRPr="005B0C9C" w:rsidRDefault="00594616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94616" w:rsidRPr="005B0C9C" w:rsidRDefault="00594616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94616" w:rsidRPr="005B0C9C" w:rsidRDefault="00712F86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594616"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  <w:p w:rsidR="00594616" w:rsidRPr="005B0C9C" w:rsidRDefault="00712F86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594616"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4616" w:rsidRPr="005B0C9C" w:rsidRDefault="00594616" w:rsidP="00712F86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  <w:r w:rsidR="001E2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задания.</w:t>
            </w:r>
          </w:p>
        </w:tc>
      </w:tr>
      <w:tr w:rsidR="001E2693" w:rsidRPr="005B0C9C" w:rsidTr="00712F86">
        <w:trPr>
          <w:trHeight w:val="2213"/>
        </w:trPr>
        <w:tc>
          <w:tcPr>
            <w:tcW w:w="9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693" w:rsidRPr="005B0C9C" w:rsidRDefault="001E2693" w:rsidP="00712F86">
            <w:pPr>
              <w:keepNext/>
              <w:keepLines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</w:t>
            </w: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2693" w:rsidRPr="005B0C9C" w:rsidRDefault="001E2693" w:rsidP="00712F8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E2693" w:rsidRDefault="001E2693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3"/>
        <w:gridCol w:w="1110"/>
        <w:gridCol w:w="972"/>
        <w:gridCol w:w="750"/>
        <w:gridCol w:w="1177"/>
        <w:gridCol w:w="816"/>
      </w:tblGrid>
      <w:tr w:rsidR="005B0C9C" w:rsidRPr="005B0C9C" w:rsidTr="00712F86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0C9C" w:rsidRPr="005B0C9C" w:rsidTr="00712F86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266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 Теоретические основания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266228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266228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B0C9C">
              <w:rPr>
                <w:b/>
                <w:sz w:val="24"/>
                <w:szCs w:val="24"/>
              </w:rPr>
              <w:t xml:space="preserve"> </w:t>
            </w: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C55F83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F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5F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5F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B0C9C"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C55F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3.2.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B0C9C" w:rsidRPr="005B0C9C" w:rsidTr="00712F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Практика научного доклада и дискуссии</w:t>
            </w: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0C9C" w:rsidRPr="005B0C9C" w:rsidTr="00712F86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5F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C55F83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5B0C9C"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B0C9C" w:rsidRPr="005B0C9C" w:rsidRDefault="005B0C9C" w:rsidP="005B0C9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0C9C" w:rsidRPr="005B0C9C" w:rsidRDefault="005B0C9C" w:rsidP="005B0C9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технологии.</w:t>
      </w:r>
    </w:p>
    <w:p w:rsidR="001E2693" w:rsidRPr="005B0C9C" w:rsidRDefault="001E2693" w:rsidP="005B0C9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B0C9C" w:rsidRPr="00712F86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712F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Рейтинг-план</w:t>
      </w:r>
    </w:p>
    <w:p w:rsidR="005B0C9C" w:rsidRPr="00712F86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2F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5B0C9C" w:rsidRPr="00712F86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"/>
        <w:gridCol w:w="1386"/>
        <w:gridCol w:w="1548"/>
        <w:gridCol w:w="1739"/>
        <w:gridCol w:w="1578"/>
        <w:gridCol w:w="20"/>
        <w:gridCol w:w="1132"/>
        <w:gridCol w:w="869"/>
        <w:gridCol w:w="465"/>
      </w:tblGrid>
      <w:tr w:rsidR="005B0C9C" w:rsidRPr="00712F86" w:rsidTr="005B0C9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0C9C" w:rsidRPr="00712F86" w:rsidTr="005B0C9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0C9C" w:rsidRPr="00712F86" w:rsidTr="00712F86">
        <w:trPr>
          <w:trHeight w:val="703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0C9C" w:rsidRPr="00712F86" w:rsidTr="00712F86">
        <w:trPr>
          <w:trHeight w:val="699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О.Р.1.3.1 </w:t>
            </w:r>
          </w:p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О.Р.1.3.2</w:t>
            </w:r>
          </w:p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0C9C" w:rsidRPr="00712F86" w:rsidTr="00712F86">
        <w:trPr>
          <w:trHeight w:val="699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712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712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0C9C" w:rsidRPr="00712F86" w:rsidTr="005B0C9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12F86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0C9C" w:rsidRPr="005B0C9C" w:rsidRDefault="005B0C9C" w:rsidP="00712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0C9C" w:rsidRPr="00712F86" w:rsidRDefault="005B0C9C" w:rsidP="00712F86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Коржуев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, А. В. Основы научно-педагогического 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исследования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учеб. пособие для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и магистратуры / А. В.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Коржуев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, Н. Н. Антонова. — 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>, 2019. — 177 с. — (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Академический курс). — ISBN 978-5-534-10426-4. </w:t>
      </w:r>
      <w:r w:rsidRPr="00712F86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12F86">
        <w:rPr>
          <w:rFonts w:ascii="Times New Roman" w:hAnsi="Times New Roman"/>
          <w:sz w:val="24"/>
          <w:szCs w:val="24"/>
          <w:lang w:eastAsia="ru-RU"/>
        </w:rPr>
        <w:t>:</w:t>
      </w:r>
      <w:hyperlink r:id="rId31" w:history="1">
        <w:r w:rsidRPr="00712F8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https://biblio-online.ru/book/osnovy-nauchno-pedagogicheskogo-issledovaniya-430008</w:t>
        </w:r>
      </w:hyperlink>
    </w:p>
    <w:p w:rsidR="005B0C9C" w:rsidRPr="00712F86" w:rsidRDefault="005B0C9C" w:rsidP="00712F86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FF" w:themeColor="hyperlink"/>
          <w:sz w:val="24"/>
          <w:szCs w:val="24"/>
          <w:u w:val="single"/>
          <w:lang w:eastAsia="ru-RU"/>
        </w:rPr>
      </w:pPr>
      <w:r w:rsidRPr="00712F86">
        <w:rPr>
          <w:rFonts w:ascii="Times New Roman" w:hAnsi="Times New Roman"/>
          <w:sz w:val="24"/>
          <w:szCs w:val="24"/>
          <w:lang w:eastAsia="ru-RU"/>
        </w:rPr>
        <w:t xml:space="preserve">Философия и методология 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науки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учеб. пособие для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и магистратуры / В. И. Купцов [и др.] ; под науч. ред. В. И.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Купцова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12F8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712F86">
        <w:rPr>
          <w:rFonts w:ascii="Times New Roman" w:hAnsi="Times New Roman"/>
          <w:sz w:val="24"/>
          <w:szCs w:val="24"/>
          <w:lang w:eastAsia="ru-RU"/>
        </w:rPr>
        <w:t>, 2019. — 394 с. — (</w:t>
      </w:r>
      <w:proofErr w:type="gramStart"/>
      <w:r w:rsidRPr="00712F86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712F86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Академический курс). — ISBN 978-5-534-05730-0. </w:t>
      </w:r>
      <w:r w:rsidRPr="00712F86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12F86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2" w:anchor="page/1" w:history="1">
        <w:r w:rsidRPr="00712F8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https://biblio-online.ru/viewer/filosofiya-i-metodologiya-nauki-441278#page/1</w:t>
        </w:r>
      </w:hyperlink>
    </w:p>
    <w:p w:rsidR="005B0C9C" w:rsidRPr="005B0C9C" w:rsidRDefault="005B0C9C" w:rsidP="00712F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C9C" w:rsidRPr="005B0C9C" w:rsidRDefault="005B0C9C" w:rsidP="00712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B0C9C" w:rsidRPr="005B0C9C" w:rsidRDefault="005B0C9C" w:rsidP="00712F86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Емельянова, И. Н. Основы научной деятельности студента. Магистерская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диссертация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вузов / И. Н. Емельянова.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115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Университеты России). — ISBN 978-5-534-09444-2. </w:t>
      </w:r>
      <w:r w:rsidRPr="005B0C9C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33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https://biblio-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lastRenderedPageBreak/>
          <w:t>online.ru/viewer/osnovy-nauchnoy-deyatelnosti-studenta-magisterskaya-dissertaciya-442041#page/1</w:t>
        </w:r>
      </w:hyperlink>
    </w:p>
    <w:p w:rsidR="005B0C9C" w:rsidRPr="005B0C9C" w:rsidRDefault="005B0C9C" w:rsidP="00712F86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Культура речи. Научная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речь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270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Модуль). — ISBN 978-5-534-06603-6. </w:t>
      </w:r>
      <w:r w:rsidRPr="005B0C9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5B0C9C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4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0C9C" w:rsidRPr="005B0C9C" w:rsidRDefault="005B0C9C" w:rsidP="00712F86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, И. Б. Академическое письмо: процесс, продукт и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практика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учеб. пособие для вузов / И. Б.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295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Образовательный процесс). — ISBN 978-5-534-00415-1. </w:t>
      </w:r>
      <w:r w:rsidRPr="005B0C9C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35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https://biblio-online.ru/viewer/akademicheskoe-pismo-process-produkt-i-praktika-433128#page/1</w:t>
        </w:r>
      </w:hyperlink>
      <w:r w:rsidRPr="005B0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</w:p>
    <w:p w:rsidR="005B0C9C" w:rsidRPr="005B0C9C" w:rsidRDefault="005B0C9C" w:rsidP="00712F86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hAnsi="Times New Roman"/>
          <w:sz w:val="24"/>
          <w:szCs w:val="24"/>
          <w:lang w:eastAsia="ru-RU"/>
        </w:rPr>
        <w:t xml:space="preserve">Горелов, Н. А. Методология научных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исследований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учебник и практикум для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 магистратуры / Н. А. Горелов, Д. В. Круглов, О. Н. Кораблева. — 2-е изд.,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. и доп. — 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B0C9C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5B0C9C">
        <w:rPr>
          <w:rFonts w:ascii="Times New Roman" w:hAnsi="Times New Roman"/>
          <w:sz w:val="24"/>
          <w:szCs w:val="24"/>
          <w:lang w:eastAsia="ru-RU"/>
        </w:rPr>
        <w:t>, 2019. — 365 с. — (</w:t>
      </w:r>
      <w:proofErr w:type="gramStart"/>
      <w:r w:rsidRPr="005B0C9C">
        <w:rPr>
          <w:rFonts w:ascii="Times New Roman" w:hAnsi="Times New Roman"/>
          <w:sz w:val="24"/>
          <w:szCs w:val="24"/>
          <w:lang w:eastAsia="ru-RU"/>
        </w:rPr>
        <w:t>Серия :</w:t>
      </w:r>
      <w:proofErr w:type="gramEnd"/>
      <w:r w:rsidRPr="005B0C9C">
        <w:rPr>
          <w:rFonts w:ascii="Times New Roman" w:hAnsi="Times New Roman"/>
          <w:sz w:val="24"/>
          <w:szCs w:val="24"/>
          <w:lang w:eastAsia="ru-RU"/>
        </w:rPr>
        <w:t xml:space="preserve"> Бакалавр и магистр. Академический курс). — ISBN 978-5-534-03635-0. </w:t>
      </w:r>
      <w:r w:rsidRPr="005B0C9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5B0C9C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6" w:anchor="page/1" w:history="1"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metodologiya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nauchnyh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issledovaniy</w:t>
        </w:r>
        <w:proofErr w:type="spellEnd"/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-433084#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5B0C9C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0C9C" w:rsidRPr="005B0C9C" w:rsidRDefault="00F92514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Белинова</w:t>
      </w:r>
      <w:proofErr w:type="spellEnd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Научно-исследовательская работа магистрантов/ Н.В. </w:t>
      </w:r>
      <w:proofErr w:type="spellStart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Белинова</w:t>
      </w:r>
      <w:proofErr w:type="spellEnd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И.Б. </w:t>
      </w:r>
      <w:proofErr w:type="spellStart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Бичева</w:t>
      </w:r>
      <w:proofErr w:type="spellEnd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Л.В. Красильникова, Т.Г. </w:t>
      </w:r>
      <w:proofErr w:type="spellStart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Ханова</w:t>
      </w:r>
      <w:proofErr w:type="spellEnd"/>
      <w:r w:rsidRPr="00F925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Нижний Новгород, 2017. – 80 стр.</w:t>
      </w: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0C9C" w:rsidRPr="005B0C9C" w:rsidRDefault="005B0C9C" w:rsidP="005B0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5B0C9C" w:rsidRPr="005B0C9C" w:rsidTr="005B0C9C">
        <w:trPr>
          <w:trHeight w:val="86"/>
        </w:trPr>
        <w:tc>
          <w:tcPr>
            <w:tcW w:w="3214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www.biblioclub.ru </w:t>
            </w:r>
          </w:p>
        </w:tc>
        <w:tc>
          <w:tcPr>
            <w:tcW w:w="5966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ЭБС «Университетская библиотека онлайн» </w:t>
            </w:r>
          </w:p>
        </w:tc>
      </w:tr>
      <w:tr w:rsidR="005B0C9C" w:rsidRPr="005B0C9C" w:rsidTr="005B0C9C">
        <w:trPr>
          <w:trHeight w:val="86"/>
        </w:trPr>
        <w:tc>
          <w:tcPr>
            <w:tcW w:w="3214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www.elibrary.ru </w:t>
            </w:r>
          </w:p>
        </w:tc>
        <w:tc>
          <w:tcPr>
            <w:tcW w:w="5966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Научная электронная библиотека </w:t>
            </w:r>
          </w:p>
        </w:tc>
      </w:tr>
      <w:tr w:rsidR="005B0C9C" w:rsidRPr="005B0C9C" w:rsidTr="005B0C9C">
        <w:trPr>
          <w:trHeight w:val="86"/>
        </w:trPr>
        <w:tc>
          <w:tcPr>
            <w:tcW w:w="3214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www.ebiblioteka.ru </w:t>
            </w:r>
          </w:p>
        </w:tc>
        <w:tc>
          <w:tcPr>
            <w:tcW w:w="5966" w:type="dxa"/>
          </w:tcPr>
          <w:p w:rsidR="005B0C9C" w:rsidRPr="005B0C9C" w:rsidRDefault="005B0C9C" w:rsidP="005B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B0C9C" w:rsidRPr="005B0C9C" w:rsidRDefault="005B0C9C" w:rsidP="005B0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15B5" w:rsidRDefault="00CC15B5" w:rsidP="00CC1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15B5" w:rsidRDefault="00CC15B5" w:rsidP="00CC1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C15B5" w:rsidRDefault="00CC15B5" w:rsidP="00CC1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0C9C" w:rsidRDefault="00CC15B5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1E2693" w:rsidRPr="005B0C9C" w:rsidRDefault="001E2693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CC15B5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3D54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5B0C9C" w:rsidRPr="005B0C9C" w:rsidRDefault="005B0C9C" w:rsidP="00CC15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«Проектирование и экспертиза образовательной среды»</w:t>
      </w:r>
    </w:p>
    <w:p w:rsidR="003D5436" w:rsidRDefault="003D5436" w:rsidP="00CC15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CC15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C9C" w:rsidRPr="005B0C9C" w:rsidRDefault="00CC15B5" w:rsidP="00CC15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5B0C9C"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Проектирование и экспертиза образовательной среды» является частью модуля «Методологические основы образования и науки», обогащает и систематизирует знания обучающихся о средовом подходе в современной психолого-педагогической </w:t>
      </w:r>
      <w:r w:rsidR="005B0C9C"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науке. Освоение дисциплины позволит обучающимся подготовиться к оценке качества образовательной среды на основе применения экспертизы, а также к участию в проектировании образовательной среды конкретного учреждения с целью ее совершенствования.   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практических занятиях организуется анализ результатов экспертиз различных образовательных сред, проектов и моделей локальных образовательных сред, выступление с докладами об инновационных образовательных средах, проведение экспертизы конкретной образовательной среды. Изучение дисциплины предполагает самостоятельную работу обучающихся в электронной образовательной среде.</w:t>
      </w:r>
    </w:p>
    <w:p w:rsidR="003D5436" w:rsidRDefault="003D5436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«Проектирование и экспертиза образовательной среды» относится к обязательным дисциплинам в рамках модуля в модуле «Методологические основы образования и науки». Дисциплина «Проектирование и экспертиза образовательной </w:t>
      </w:r>
      <w:r w:rsidR="00CC15B5" w:rsidRPr="005B0C9C">
        <w:rPr>
          <w:rFonts w:ascii="Times New Roman" w:eastAsia="Times New Roman" w:hAnsi="Times New Roman"/>
          <w:sz w:val="24"/>
          <w:szCs w:val="24"/>
          <w:lang w:eastAsia="ru-RU"/>
        </w:rPr>
        <w:t>среды» является</w:t>
      </w: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предшествующей в рамках модуля для изучения дисциплины «</w:t>
      </w:r>
      <w:r w:rsidR="00CC15B5">
        <w:rPr>
          <w:rFonts w:ascii="Times New Roman" w:eastAsia="Times New Roman" w:hAnsi="Times New Roman"/>
          <w:sz w:val="24"/>
          <w:szCs w:val="24"/>
          <w:lang w:eastAsia="ru-RU"/>
        </w:rPr>
        <w:t>ИКТ в профессиональной деятельности</w:t>
      </w: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D5436" w:rsidRDefault="003D5436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="00CC15B5" w:rsidRPr="005B0C9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дисциплины: </w:t>
      </w:r>
      <w:r w:rsidR="00CC15B5"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 систему знаний, практических навыков и компетенций по проблеме проектирования и экспертизы образовательной среды.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>– ознакомление с сущностью средового подхода в психолого-педагогической науке, структурой, типами, моделями образовательной среды;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>– обучение теоретико-прикладным основам проектирования и экспертизы образовательной среды различных учреждений;</w:t>
      </w: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– развитие навыков </w:t>
      </w:r>
      <w:r w:rsidR="00CC15B5"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>анализа результатов</w:t>
      </w: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экспертиз образовательных сред, проектов локальных образовательных сред.</w:t>
      </w:r>
    </w:p>
    <w:p w:rsidR="000A486F" w:rsidRDefault="000A486F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5B0C9C" w:rsidRPr="005B0C9C" w:rsidRDefault="005B0C9C" w:rsidP="00CC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16"/>
        <w:gridCol w:w="2336"/>
        <w:gridCol w:w="1109"/>
        <w:gridCol w:w="2351"/>
        <w:gridCol w:w="1182"/>
        <w:gridCol w:w="1453"/>
      </w:tblGrid>
      <w:tr w:rsidR="005B0C9C" w:rsidRPr="007D1560" w:rsidTr="007D1560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0C9C" w:rsidRPr="007D1560" w:rsidTr="007D1560">
        <w:trPr>
          <w:trHeight w:val="2736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7D1560" w:rsidRDefault="005B0C9C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</w:p>
          <w:p w:rsidR="005B0C9C" w:rsidRPr="007D1560" w:rsidRDefault="005B0C9C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7D1560" w:rsidRDefault="005B0C9C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0E6F5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lang w:eastAsia="ru-RU"/>
              </w:rPr>
              <w:t>ОР.1-4-1</w:t>
            </w:r>
          </w:p>
          <w:p w:rsidR="005B0C9C" w:rsidRPr="000E6F5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0C9C" w:rsidRPr="007D1560" w:rsidRDefault="005B0C9C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области оценки качества образовательной среды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D1560" w:rsidRDefault="007D1560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5B0C9C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  </w:t>
            </w:r>
          </w:p>
          <w:p w:rsidR="005B0C9C" w:rsidRPr="007D1560" w:rsidRDefault="007D1560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F92514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ind w:left="-34"/>
              <w:rPr>
                <w:rFonts w:ascii="Times New Roman" w:eastAsia="Times New Roman" w:hAnsi="Times New Roman"/>
                <w:color w:val="00B050"/>
                <w:sz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Формы для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оценки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образова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тельных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результатов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на основе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выполнения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тестовых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заданий,</w:t>
            </w:r>
            <w:r w:rsidR="002D3E52" w:rsidRPr="007D156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рейтинговых заданий</w:t>
            </w:r>
          </w:p>
        </w:tc>
      </w:tr>
      <w:tr w:rsidR="002D3E52" w:rsidRPr="007D1560" w:rsidTr="007D1560">
        <w:trPr>
          <w:trHeight w:val="3077"/>
        </w:trPr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E52" w:rsidRPr="007D1560" w:rsidRDefault="002D3E52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E52" w:rsidRPr="007D1560" w:rsidRDefault="002D3E52" w:rsidP="007D15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E52" w:rsidRPr="007D1560" w:rsidRDefault="002D3E52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lang w:eastAsia="ru-RU"/>
              </w:rPr>
              <w:t>ОР.2-4-1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E52" w:rsidRPr="007D1560" w:rsidRDefault="002D3E52" w:rsidP="007D15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 для решения задач экспертизы и  оптимизации качества образовательной среды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E52" w:rsidRPr="007D1560" w:rsidRDefault="007D1560" w:rsidP="007D15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3E52" w:rsidRPr="007D1560" w:rsidRDefault="007D1560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E52" w:rsidRPr="007D1560" w:rsidRDefault="000A57C1" w:rsidP="007D1560">
            <w:pPr>
              <w:autoSpaceDE w:val="0"/>
              <w:autoSpaceDN w:val="0"/>
              <w:adjustRightInd w:val="0"/>
              <w:spacing w:after="0" w:line="240" w:lineRule="auto"/>
              <w:ind w:left="-34"/>
              <w:rPr>
                <w:rFonts w:ascii="Times New Roman" w:eastAsia="Times New Roman" w:hAnsi="Times New Roman"/>
                <w:color w:val="FF0000"/>
                <w:sz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lang w:eastAsia="ru-RU"/>
              </w:rPr>
              <w:t>Формы для оценки образовательных результатов на основе выполнения тестовых заданий, рейтинговых заданий</w:t>
            </w:r>
          </w:p>
        </w:tc>
      </w:tr>
    </w:tbl>
    <w:p w:rsidR="005B0C9C" w:rsidRDefault="005B0C9C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B0C9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B0C9C" w:rsidRPr="005B0C9C" w:rsidRDefault="005B0C9C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B0C9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1"/>
        <w:gridCol w:w="4282"/>
        <w:gridCol w:w="833"/>
        <w:gridCol w:w="972"/>
        <w:gridCol w:w="750"/>
        <w:gridCol w:w="1175"/>
        <w:gridCol w:w="815"/>
      </w:tblGrid>
      <w:tr w:rsidR="005B0C9C" w:rsidRPr="005B0C9C" w:rsidTr="001E2693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0C9C" w:rsidRPr="005B0C9C" w:rsidTr="001E2693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D1560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E2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Практические</w:t>
            </w:r>
          </w:p>
        </w:tc>
        <w:tc>
          <w:tcPr>
            <w:tcW w:w="7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5B0C9C" w:rsidRPr="005B0C9C" w:rsidTr="001E2693">
        <w:trPr>
          <w:trHeight w:val="1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5B0C9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Образовательная среда: сущность, структура, типология.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0A29B6" w:rsidRDefault="00FE07B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2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0A29B6" w:rsidRDefault="00FE07BC" w:rsidP="000A2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2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A29B6" w:rsidRPr="000A2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Основные подходы к определению понятия «образовательная среда», ее структуры.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0A29B6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Типологии и классификации образовательных сред в психолого-педагогической науке.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FE07BC" w:rsidP="000A2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A2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FE07BC" w:rsidP="000A2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A2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B0C9C" w:rsidRPr="005B0C9C" w:rsidTr="001E2693">
        <w:trPr>
          <w:trHeight w:val="1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Образовательная среда как объект проектирования и экспертизы.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18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5B0C9C"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7318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Диагностический и экспертный подходы к оценке качества образовательной среды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FE07B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Экспертиза образовательной среды по методике В.А. </w:t>
            </w:r>
            <w:proofErr w:type="spellStart"/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Ясвина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FE07B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B0C9C" w:rsidRPr="005B0C9C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подходы к проектированию и моделированию образовательной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FE07B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D38E8" w:rsidRPr="00BD38E8" w:rsidTr="001E269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D38E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8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38E8" w:rsidRPr="00BD38E8" w:rsidRDefault="00BD38E8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B0C9C" w:rsidRPr="005B0C9C" w:rsidTr="001E2693">
        <w:trPr>
          <w:trHeight w:val="357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92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731871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D38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B0C9C" w:rsidRPr="005B0C9C" w:rsidRDefault="005B0C9C" w:rsidP="007D156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0C9C" w:rsidRPr="005B0C9C" w:rsidRDefault="005B0C9C" w:rsidP="005B0C9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Дискуссия, метод проблемного обучения, </w:t>
      </w:r>
      <w:r w:rsidRPr="005B0C9C">
        <w:rPr>
          <w:rFonts w:ascii="yandex-sans" w:eastAsia="Times New Roman" w:hAnsi="yandex-sans"/>
          <w:color w:val="000000"/>
          <w:sz w:val="23"/>
          <w:szCs w:val="23"/>
          <w:shd w:val="clear" w:color="auto" w:fill="FFFFFF"/>
          <w:lang w:eastAsia="ru-RU"/>
        </w:rPr>
        <w:t xml:space="preserve">лекция-визуализация, </w:t>
      </w: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 в малых группах, решение педагогических задач, самостоятельная работа обучающихся.</w:t>
      </w:r>
    </w:p>
    <w:p w:rsidR="005B0C9C" w:rsidRDefault="005B0C9C" w:rsidP="005B0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5B0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7F90" w:rsidRPr="005B0C9C" w:rsidRDefault="00C17F90" w:rsidP="005B0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5B0C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tbl>
      <w:tblPr>
        <w:tblW w:w="492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"/>
        <w:gridCol w:w="1253"/>
        <w:gridCol w:w="2016"/>
        <w:gridCol w:w="2071"/>
        <w:gridCol w:w="970"/>
        <w:gridCol w:w="843"/>
        <w:gridCol w:w="812"/>
        <w:gridCol w:w="778"/>
      </w:tblGrid>
      <w:tr w:rsidR="005B0C9C" w:rsidRPr="007D1560" w:rsidTr="002D3E52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0C9C" w:rsidRPr="007D1560" w:rsidTr="002D3E52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0C9C" w:rsidRPr="007D1560" w:rsidTr="007D156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0E6F5C" w:rsidRDefault="00644B8D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списка литературы по проблеме экспертизы и проектирования образовательной среды.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рейтингового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0C9C" w:rsidRPr="007D1560" w:rsidTr="007D156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0E6F5C" w:rsidRDefault="00644B8D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результатов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</w:t>
            </w:r>
            <w:r w:rsidR="002D3E52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0C9C" w:rsidRPr="007D1560" w:rsidTr="007D156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0E6F5C" w:rsidRDefault="00644B8D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экспертизы образовательной среды по методике В.А. </w:t>
            </w:r>
            <w:proofErr w:type="spellStart"/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Ясвина</w:t>
            </w:r>
            <w:proofErr w:type="spellEnd"/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2D3E52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0C9C" w:rsidRPr="007D1560" w:rsidTr="007D156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0E6F5C" w:rsidRDefault="000A57C1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A57C1" w:rsidRPr="000E6F5C" w:rsidRDefault="000A57C1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 по дисциплине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2D3E52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основе выполнения </w:t>
            </w:r>
            <w:r w:rsidR="005B0C9C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тестовых</w:t>
            </w: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0C9C"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0C9C" w:rsidRPr="007D1560" w:rsidTr="002D3E52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0C9C" w:rsidRPr="007D1560" w:rsidRDefault="005B0C9C" w:rsidP="007D15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B0C9C" w:rsidRDefault="005B0C9C" w:rsidP="005B0C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0C9C" w:rsidRPr="005B0C9C" w:rsidRDefault="005B0C9C" w:rsidP="007D15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0C9C" w:rsidRPr="005B0C9C" w:rsidRDefault="005B0C9C" w:rsidP="007D156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0C9C" w:rsidRPr="005B0C9C" w:rsidRDefault="005B0C9C" w:rsidP="007D156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Мардахаев</w:t>
      </w:r>
      <w:proofErr w:type="spell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, Л.В. Социальная педагогика: педагогика среды: учебник для студентов средних и высших учебных заведений / Л.В. </w:t>
      </w:r>
      <w:proofErr w:type="spell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Мардахаев</w:t>
      </w:r>
      <w:proofErr w:type="spell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; Российский государственный социальный университет. - Москва; Берлин: </w:t>
      </w:r>
      <w:proofErr w:type="spell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2019. - 300 </w:t>
      </w:r>
      <w:proofErr w:type="gram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 ил., табл. - </w:t>
      </w:r>
      <w:proofErr w:type="spell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978-5-4475-9742-9; То же [Электронный ресурс]. - URL: http://biblioclub.ru/index.php?page=book&amp;id=496699</w:t>
      </w:r>
    </w:p>
    <w:p w:rsidR="005B0C9C" w:rsidRPr="005B0C9C" w:rsidRDefault="005B0C9C" w:rsidP="007D156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Субботина, Л.Г. Психологическая адаптация к условиям образовательной среды: учебное пособие / Л.Г. Субботина;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- 160 с.: ил. - </w:t>
      </w:r>
      <w:proofErr w:type="spellStart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B0C9C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978-5-8353-1654-0; То же [Электронный ресурс]. - URL: http://biblioclub.ru/index.php?page=book&amp;id=278525 </w:t>
      </w:r>
    </w:p>
    <w:p w:rsidR="00C17F90" w:rsidRDefault="00C17F90" w:rsidP="007D156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E6F5C" w:rsidRDefault="000E6F5C" w:rsidP="007D156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E6F5C" w:rsidRDefault="000E6F5C" w:rsidP="007D156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0C9C" w:rsidRPr="005B0C9C" w:rsidRDefault="005B0C9C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5B0C9C" w:rsidRPr="005B0C9C" w:rsidRDefault="005B0C9C" w:rsidP="007D156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Возрастная психология и психология развития=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Developmental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psychology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учебное пособие / Г.В. Гнездилов, А.Б.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Курдюмов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Кокорева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В.В. Киселев ; отв. ред. В.В. Киселев. -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Москва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БИБЛИО-ГЛОБУС, 2017. - 228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с.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Библиогр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. в кн. - ISBN 978-5-9909576-2-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6 ;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http://biblioclub.ru/index.php?page=book&amp;id=498950</w:t>
      </w:r>
    </w:p>
    <w:p w:rsidR="005B0C9C" w:rsidRPr="005B0C9C" w:rsidRDefault="005B0C9C" w:rsidP="007D156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Исаев, Е.И. Психология образования человека: Становление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субъектности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в образовательных процессах: учебное пособие / Е.И. Исаев, В.И. </w:t>
      </w:r>
      <w:proofErr w:type="spellStart"/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Слободчиков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;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Православный Свято-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Тихоновский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гуманитарный университет. -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Москва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Издательство ПСТГУ, 2013. - Кн.3. - 432 с. - (Основы психологической антропологии). - ISBN 978-5-7429-0715-2; То же [Электронный ресурс]. - URL: http://biblioclub.ru/index.php?page=book&amp;id=277065 </w:t>
      </w:r>
    </w:p>
    <w:p w:rsidR="005B0C9C" w:rsidRPr="005B0C9C" w:rsidRDefault="005B0C9C" w:rsidP="007D156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Кузьмина, Е.Г. Психодиагностика в сфере образования: учебное издание / Е.Г. Кузьмина; науч. ред. Г. Морозова. - 2-е изд., стер. -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Москва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Издательство «Флинта», 2014. - 310 с.: ил. -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Библиогр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. в кн. - ISBN 978-5-9765-1945-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9 ;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7" w:history="1">
        <w:r w:rsidRPr="005B0C9C">
          <w:rPr>
            <w:rFonts w:ascii="Times New Roman" w:eastAsia="Times New Roman" w:hAnsi="Times New Roman" w:cs="Calibri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http://biblioclub.ru/index.php?page=book&amp;id=363683</w:t>
        </w:r>
      </w:hyperlink>
    </w:p>
    <w:p w:rsidR="005B0C9C" w:rsidRDefault="005B0C9C" w:rsidP="007D156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Психолого-педагогическое сопровождение образовательной среды в условиях внедрения новых образовательных стандартов: монография / И.С.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Якиманская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Н.Н.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Биктина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Логутова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А.М. </w:t>
      </w:r>
      <w:proofErr w:type="spell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Молокостова</w:t>
      </w:r>
      <w:proofErr w:type="spell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Оренбург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ОГУ, 2015. - 124 </w:t>
      </w:r>
      <w:proofErr w:type="gramStart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с. :</w:t>
      </w:r>
      <w:proofErr w:type="gramEnd"/>
      <w:r w:rsidRPr="005B0C9C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табл. - ISBN 978-5-7410-1254-3 ; То же [Электронный ресурс]. - URL: </w:t>
      </w:r>
      <w:hyperlink r:id="rId38" w:history="1">
        <w:r w:rsidR="007D1560" w:rsidRPr="003940BB">
          <w:rPr>
            <w:rStyle w:val="af5"/>
            <w:rFonts w:ascii="Times New Roman" w:eastAsia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http://biblioclub.ru/index.php?page=book&amp;id=439238</w:t>
        </w:r>
      </w:hyperlink>
    </w:p>
    <w:p w:rsidR="007D1560" w:rsidRPr="005B0C9C" w:rsidRDefault="007D1560" w:rsidP="007D1560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</w:p>
    <w:p w:rsidR="005B0C9C" w:rsidRPr="005B0C9C" w:rsidRDefault="005B0C9C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0C9C" w:rsidRPr="005B0C9C" w:rsidRDefault="005B0C9C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</w:p>
    <w:p w:rsidR="005B0C9C" w:rsidRDefault="005B41D4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hyperlink r:id="rId39" w:history="1">
        <w:r w:rsidR="00731871">
          <w:rPr>
            <w:rStyle w:val="af5"/>
          </w:rPr>
          <w:t>https://edu.mininuniver.ru/course/view.php?id=1056</w:t>
        </w:r>
      </w:hyperlink>
    </w:p>
    <w:p w:rsidR="003D5436" w:rsidRPr="005B0C9C" w:rsidRDefault="003D5436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B0C9C" w:rsidRPr="005B0C9C" w:rsidRDefault="005B0C9C" w:rsidP="003D5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5B0C9C" w:rsidRPr="005B0C9C" w:rsidTr="005B0C9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9C" w:rsidRPr="005B0C9C" w:rsidRDefault="005B0C9C" w:rsidP="003D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hAnsi="Times New Roman"/>
                <w:sz w:val="24"/>
                <w:szCs w:val="24"/>
                <w:lang w:eastAsia="ru-RU"/>
              </w:rPr>
              <w:t>http://childpsy.ru/lib/books/id/21010.php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9C" w:rsidRPr="005B0C9C" w:rsidRDefault="005B0C9C" w:rsidP="003D5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Рубцов В. В., Ивошина Т. Г. Проектирование развивающей образовательной среды школы. — М., Изд-во МГППУ. 2002. — с. 272</w:t>
            </w:r>
          </w:p>
        </w:tc>
      </w:tr>
      <w:tr w:rsidR="005B0C9C" w:rsidRPr="005B0C9C" w:rsidTr="005B0C9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9C" w:rsidRPr="005B0C9C" w:rsidRDefault="005B0C9C" w:rsidP="003D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C9C">
              <w:rPr>
                <w:rFonts w:ascii="Times New Roman" w:hAnsi="Times New Roman"/>
                <w:sz w:val="24"/>
                <w:szCs w:val="24"/>
                <w:lang w:eastAsia="ru-RU"/>
              </w:rPr>
              <w:t>http://pedlib.ru/Books/6/0471/6_0471-1.shtml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9C" w:rsidRPr="005B0C9C" w:rsidRDefault="005B0C9C" w:rsidP="007D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Ясвин</w:t>
            </w:r>
            <w:proofErr w:type="spellEnd"/>
            <w:r w:rsidRPr="005B0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 Образовательная среда: от моделирования к проектированию. — М.: Смысл, 2001. — 365 с.</w:t>
            </w:r>
          </w:p>
        </w:tc>
      </w:tr>
    </w:tbl>
    <w:p w:rsidR="003D5436" w:rsidRDefault="003D5436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B0C9C" w:rsidRPr="005B0C9C" w:rsidRDefault="005B0C9C" w:rsidP="003D54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C9C" w:rsidRPr="005B0C9C" w:rsidRDefault="005B0C9C" w:rsidP="003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0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D1560" w:rsidRDefault="007D1560" w:rsidP="007D15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D1560" w:rsidRDefault="007D1560" w:rsidP="007D15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D1560" w:rsidRDefault="007D1560" w:rsidP="007D15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1477" w:rsidRDefault="007D1560" w:rsidP="007D15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071477" w:rsidRPr="00071477" w:rsidRDefault="00071477" w:rsidP="007D15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7147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71477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 в профессиональной деятельности</w:t>
      </w:r>
      <w:r w:rsidRPr="0007147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</w:p>
    <w:p w:rsidR="00071477" w:rsidRPr="00071477" w:rsidRDefault="00071477" w:rsidP="007D15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направлена на формирование у обучающихся навыков общения </w:t>
      </w:r>
      <w:r w:rsidRPr="00071477">
        <w:rPr>
          <w:rFonts w:ascii="Times New Roman" w:hAnsi="Times New Roman"/>
          <w:color w:val="000000"/>
          <w:sz w:val="24"/>
          <w:szCs w:val="24"/>
        </w:rPr>
        <w:t>в устной и письменной форме на иностранном языке, необходимых в профессиональной педагогической деятельности и научно-исследовательской работе.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составлена с учетом изучения английского языка, но в зависимости от базовой подготовки обучающихся возможно изучение другого иностранного языка.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проведение практических занятий и самостоятельную работу обучающихся в электронной образовательной среде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изучения дисциплины необходима базовая подготовка, полученная в рамках программы </w:t>
      </w:r>
      <w:proofErr w:type="spellStart"/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proofErr w:type="spellStart"/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специалитета</w:t>
      </w:r>
      <w:proofErr w:type="spellEnd"/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071477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 (педагогической) и производственной практики (научно-исследовательской работы).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7147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714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714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7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71477">
        <w:rPr>
          <w:rFonts w:ascii="Times New Roman" w:hAnsi="Times New Roman"/>
          <w:color w:val="000000"/>
          <w:sz w:val="24"/>
          <w:szCs w:val="24"/>
        </w:rPr>
        <w:t>развитие и совершенствование у обучающихся умений и навыков профессионального и делового общения в устной и письменной форме на иностранном языке.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071477" w:rsidRPr="00071477" w:rsidRDefault="00071477" w:rsidP="007D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142"/>
        <w:gridCol w:w="1764"/>
      </w:tblGrid>
      <w:tr w:rsidR="00071477" w:rsidRPr="00071477" w:rsidTr="0007147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71477" w:rsidRPr="00071477" w:rsidTr="008423D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взаимодействию с  участниками образовательных отношений на иностранном языке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477">
              <w:rPr>
                <w:rFonts w:ascii="Times New Roman" w:hAnsi="Times New Roman"/>
                <w:sz w:val="24"/>
                <w:szCs w:val="24"/>
              </w:rPr>
              <w:t>УК-4.1</w:t>
            </w:r>
            <w:r w:rsidR="008423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1477" w:rsidRPr="00071477" w:rsidRDefault="00071477" w:rsidP="00071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477">
              <w:rPr>
                <w:rFonts w:ascii="Times New Roman" w:hAnsi="Times New Roman"/>
                <w:sz w:val="24"/>
                <w:szCs w:val="24"/>
              </w:rPr>
              <w:t>УК-4.2</w:t>
            </w:r>
            <w:r w:rsidR="008423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1477">
              <w:rPr>
                <w:rFonts w:ascii="Times New Roman" w:hAnsi="Times New Roman"/>
                <w:sz w:val="24"/>
                <w:szCs w:val="24"/>
              </w:rPr>
              <w:t>УК-4.3</w:t>
            </w:r>
            <w:r w:rsidR="008423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заданий контрольной работы, </w:t>
            </w:r>
            <w:r w:rsidRPr="00071477">
              <w:rPr>
                <w:rFonts w:ascii="Times New Roman" w:hAnsi="Times New Roman"/>
                <w:sz w:val="24"/>
                <w:szCs w:val="24"/>
              </w:rPr>
              <w:t>на основе выполнения тестовых заданий</w:t>
            </w:r>
          </w:p>
        </w:tc>
      </w:tr>
    </w:tbl>
    <w:p w:rsidR="00071477" w:rsidRDefault="00071477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Pr="00071477" w:rsidRDefault="000E6F5C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07147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7147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976"/>
        <w:gridCol w:w="1110"/>
        <w:gridCol w:w="888"/>
        <w:gridCol w:w="1177"/>
        <w:gridCol w:w="816"/>
      </w:tblGrid>
      <w:tr w:rsidR="00071477" w:rsidRPr="00071477" w:rsidTr="0007147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1477" w:rsidRPr="00071477" w:rsidTr="0007147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14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Лексика и грамматика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731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18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731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7318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071477">
              <w:rPr>
                <w:rFonts w:ascii="Times New Roman" w:hAnsi="Times New Roman"/>
                <w:sz w:val="24"/>
                <w:szCs w:val="24"/>
              </w:rPr>
              <w:t>Лексика делового и профессионального иностранного языка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Грамматика иностранного языка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731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Работа с профессиональными текстами на иностранном языке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731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18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Чтение текстов на иностранном языке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Практика перевода текстов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EF3EFC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1477" w:rsidRPr="00071477" w:rsidTr="000714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1477" w:rsidRPr="00071477" w:rsidTr="0007147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731871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071477" w:rsidRDefault="00071477" w:rsidP="0007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4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71477" w:rsidRPr="00071477" w:rsidRDefault="00071477" w:rsidP="0007147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8423D7" w:rsidRPr="00071477">
        <w:rPr>
          <w:rFonts w:ascii="Times New Roman" w:hAnsi="Times New Roman"/>
          <w:sz w:val="24"/>
          <w:szCs w:val="24"/>
        </w:rPr>
        <w:t>используются следующие</w:t>
      </w:r>
      <w:r w:rsidRPr="00071477">
        <w:rPr>
          <w:rFonts w:ascii="Times New Roman" w:hAnsi="Times New Roman"/>
          <w:sz w:val="24"/>
          <w:szCs w:val="24"/>
        </w:rPr>
        <w:t xml:space="preserve">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07147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071477">
        <w:rPr>
          <w:rFonts w:ascii="Times New Roman" w:hAnsi="Times New Roman"/>
          <w:sz w:val="24"/>
          <w:szCs w:val="24"/>
        </w:rPr>
        <w:t xml:space="preserve">, дискуссии, </w:t>
      </w:r>
      <w:r w:rsidR="008423D7">
        <w:rPr>
          <w:rFonts w:ascii="Times New Roman" w:hAnsi="Times New Roman"/>
          <w:sz w:val="24"/>
          <w:szCs w:val="24"/>
        </w:rPr>
        <w:t>проблемные задачи, ролевые игры</w:t>
      </w:r>
      <w:r w:rsidRPr="00071477">
        <w:rPr>
          <w:rFonts w:ascii="Times New Roman" w:hAnsi="Times New Roman"/>
          <w:sz w:val="24"/>
          <w:szCs w:val="24"/>
        </w:rPr>
        <w:t xml:space="preserve"> </w:t>
      </w:r>
    </w:p>
    <w:p w:rsidR="008423D7" w:rsidRPr="00071477" w:rsidRDefault="008423D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161"/>
        <w:gridCol w:w="1521"/>
        <w:gridCol w:w="2347"/>
        <w:gridCol w:w="1181"/>
        <w:gridCol w:w="1077"/>
        <w:gridCol w:w="812"/>
        <w:gridCol w:w="777"/>
      </w:tblGrid>
      <w:tr w:rsidR="00071477" w:rsidRPr="008423D7" w:rsidTr="008423D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423D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423D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1477" w:rsidRPr="008423D7" w:rsidTr="008423D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1477" w:rsidRPr="008423D7" w:rsidTr="008423D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E6F5C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1477" w:rsidRPr="008423D7" w:rsidTr="008423D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0E6F5C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1477" w:rsidRPr="008423D7" w:rsidTr="008423D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1477" w:rsidRPr="008423D7" w:rsidTr="008423D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1477" w:rsidRPr="008423D7" w:rsidRDefault="00071477" w:rsidP="00842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71477" w:rsidRDefault="00071477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Default="000E6F5C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5C" w:rsidRPr="00071477" w:rsidRDefault="000E6F5C" w:rsidP="00071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071477" w:rsidRPr="00071477" w:rsidRDefault="00071477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714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1477" w:rsidRPr="00071477" w:rsidRDefault="00071477" w:rsidP="0060226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Английский язык для академических целей.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for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academic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purposes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учебное пособие для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бакалавриата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 магистратуры / Т. А. Барановская, А. В. Захарова, Т. Б. Поспелова, Ю. А. Суворова ; под редакцией Т. А. Барановской.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Издательство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2019. — 198 с. — (Бакалавр и магистр. Академический курс). — ISBN 978-5-9916-7710-3.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Текст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электронный // ЭБС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[сайт]. — URL: </w:t>
      </w:r>
      <w:hyperlink r:id="rId40" w:tgtFrame="_blank" w:history="1">
        <w:r w:rsidRPr="00071477">
          <w:rPr>
            <w:rFonts w:ascii="Times New Roman" w:eastAsiaTheme="minorHAnsi" w:hAnsi="Times New Roman" w:cstheme="minorBidi"/>
            <w:bCs/>
            <w:sz w:val="24"/>
            <w:szCs w:val="24"/>
          </w:rPr>
          <w:t>https://www.biblio-online.ru/bcode/433465</w:t>
        </w:r>
      </w:hyperlink>
    </w:p>
    <w:p w:rsidR="00071477" w:rsidRPr="00071477" w:rsidRDefault="00071477" w:rsidP="0060226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Крупченко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А. К. Английский язык для педагогов: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academic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(b1–b2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)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учебное пособие для вузов / А. К.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Крупченко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А. Н. Кузнецов, Е. В.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Прилипко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; под общей редакцией А. К.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Крупченко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Издательство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2019. — 204 с. — (Университеты России). — ISBN 978-5-534-10843-9.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Текст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электронный // ЭБС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[сайт]. — URL: </w:t>
      </w:r>
      <w:hyperlink r:id="rId41" w:tgtFrame="_blank" w:history="1">
        <w:r w:rsidRPr="00071477">
          <w:rPr>
            <w:rFonts w:ascii="Times New Roman" w:eastAsiaTheme="minorHAnsi" w:hAnsi="Times New Roman" w:cstheme="minorBidi"/>
            <w:bCs/>
            <w:sz w:val="24"/>
            <w:szCs w:val="24"/>
          </w:rPr>
          <w:t>https://www.biblio-online.ru/bcode/431675</w:t>
        </w:r>
      </w:hyperlink>
    </w:p>
    <w:p w:rsidR="00071477" w:rsidRPr="00071477" w:rsidRDefault="00071477" w:rsidP="0060226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Поплавская, Т. В. Английский язык. Проблемы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коммуникации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учебное пособие для вузов / Т. В. Поплавская, Т. А. Сысоева.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Издательство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2019. — 175 с. — (Университеты России). — ISBN 978-5-534-07461-1. —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Текст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электронный // ЭБС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Юрайт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[сайт]. — URL: </w:t>
      </w:r>
      <w:hyperlink r:id="rId42" w:tgtFrame="_blank" w:history="1">
        <w:r w:rsidRPr="00071477">
          <w:rPr>
            <w:rFonts w:ascii="Times New Roman" w:eastAsiaTheme="minorHAnsi" w:hAnsi="Times New Roman" w:cstheme="minorBidi"/>
            <w:bCs/>
            <w:sz w:val="24"/>
            <w:szCs w:val="24"/>
          </w:rPr>
          <w:t>https://www.biblio-online.ru/bcode/442210</w:t>
        </w:r>
      </w:hyperlink>
    </w:p>
    <w:p w:rsidR="00071477" w:rsidRDefault="00071477" w:rsidP="0060226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Савич, Т.А. Английский язык. Профессиональная лексика педагога=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Teacher’s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Vocabulary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учебное пособие / Т.А. Савич. -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Минск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РИПО, 2018. - 128 с. - ISBN 978-985-503-759-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1 ;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То же [Электронный ресурс]. - URL: </w:t>
      </w:r>
      <w:hyperlink r:id="rId43" w:history="1">
        <w:r w:rsidRPr="00071477">
          <w:rPr>
            <w:rFonts w:ascii="Times New Roman" w:eastAsiaTheme="minorHAnsi" w:hAnsi="Times New Roman" w:cstheme="minorBidi"/>
            <w:bCs/>
            <w:sz w:val="24"/>
            <w:szCs w:val="24"/>
          </w:rPr>
          <w:t>http://biblioclub.ru/index.php?page=book&amp;id=487978</w:t>
        </w:r>
      </w:hyperlink>
    </w:p>
    <w:p w:rsidR="000E6F5C" w:rsidRPr="00071477" w:rsidRDefault="000E6F5C" w:rsidP="000E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</w:p>
    <w:p w:rsidR="00071477" w:rsidRPr="00071477" w:rsidRDefault="00071477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1477" w:rsidRPr="00071477" w:rsidRDefault="00071477" w:rsidP="008423D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Борщевская,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Ю.М.Total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[Текст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]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Учеб.-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метод.пособие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. - Нижний Новгород: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Мининский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ун-т, 2014. - 80 с. - 177-42.</w:t>
      </w:r>
    </w:p>
    <w:p w:rsidR="00071477" w:rsidRPr="00071477" w:rsidRDefault="00071477" w:rsidP="008423D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Выборова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, Г.Е.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Advanced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[Текст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]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учеб.англ.яз.для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гуманит.фак.вузов,фак.переподготовки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фак.повышения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квалификации учителей иностр.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яз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.: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рек.УМО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высш.учеб.заведений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РФ по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пед.образованию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. - 12-е изд. -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Флинта;Наука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, 2012. - 240 с. - ISBN 978-5-89349-015-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2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154-00.</w:t>
      </w:r>
    </w:p>
    <w:p w:rsidR="00071477" w:rsidRPr="00071477" w:rsidRDefault="00071477" w:rsidP="008423D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Иванова, Е.В.</w:t>
      </w:r>
      <w:r w:rsidRPr="00071477">
        <w:rPr>
          <w:rFonts w:ascii="Times New Roman" w:eastAsiaTheme="minorHAnsi" w:hAnsi="Times New Roman" w:cstheme="minorBidi"/>
          <w:b/>
          <w:bCs/>
          <w:sz w:val="24"/>
          <w:szCs w:val="24"/>
        </w:rPr>
        <w:t xml:space="preserve"> </w:t>
      </w:r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Лексикология и фразеология современного английского языка =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Lexicology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and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Phraseology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of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Modern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[Текст</w:t>
      </w:r>
      <w:proofErr w:type="gramStart"/>
      <w:r w:rsidRPr="00071477">
        <w:rPr>
          <w:rFonts w:ascii="Times New Roman" w:eastAsiaTheme="minorHAnsi" w:hAnsi="Times New Roman" w:cstheme="minorBidi"/>
          <w:sz w:val="24"/>
          <w:szCs w:val="24"/>
        </w:rPr>
        <w:t>] :</w:t>
      </w:r>
      <w:proofErr w:type="gram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учеб.пособие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для студентов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вузов:рек.УМО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по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классич.университет.образованию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. - </w:t>
      </w:r>
      <w:proofErr w:type="gramStart"/>
      <w:r w:rsidRPr="00071477">
        <w:rPr>
          <w:rFonts w:ascii="Times New Roman" w:eastAsiaTheme="minorHAnsi" w:hAnsi="Times New Roman" w:cstheme="minorBidi"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Академия, 2011. - 352 с. - (Высшее профессиональное образование). - </w:t>
      </w:r>
      <w:proofErr w:type="spellStart"/>
      <w:r w:rsidRPr="00071477">
        <w:rPr>
          <w:rFonts w:ascii="Times New Roman" w:eastAsiaTheme="minorHAnsi" w:hAnsi="Times New Roman" w:cstheme="minorBidi"/>
          <w:sz w:val="24"/>
          <w:szCs w:val="24"/>
        </w:rPr>
        <w:t>Библиогр.в</w:t>
      </w:r>
      <w:proofErr w:type="spell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конце гл. - ISBN 978-5-8465-0864-</w:t>
      </w:r>
      <w:proofErr w:type="gramStart"/>
      <w:r w:rsidRPr="00071477">
        <w:rPr>
          <w:rFonts w:ascii="Times New Roman" w:eastAsiaTheme="minorHAnsi" w:hAnsi="Times New Roman" w:cstheme="minorBidi"/>
          <w:sz w:val="24"/>
          <w:szCs w:val="24"/>
        </w:rPr>
        <w:t>4 :</w:t>
      </w:r>
      <w:proofErr w:type="gramEnd"/>
      <w:r w:rsidRPr="00071477">
        <w:rPr>
          <w:rFonts w:ascii="Times New Roman" w:eastAsiaTheme="minorHAnsi" w:hAnsi="Times New Roman" w:cstheme="minorBidi"/>
          <w:sz w:val="24"/>
          <w:szCs w:val="24"/>
        </w:rPr>
        <w:t xml:space="preserve"> 665-50.</w:t>
      </w:r>
    </w:p>
    <w:p w:rsidR="00071477" w:rsidRPr="00071477" w:rsidRDefault="00071477" w:rsidP="008423D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Грамматика английского языка [Текст] = A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Grammar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of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the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English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proofErr w:type="spellStart"/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language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[Пособие для студентов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пед.ин-тов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и ун-тов] / Под </w:t>
      </w:r>
      <w:proofErr w:type="spell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ред.Е.В.Ивановой</w:t>
      </w:r>
      <w:proofErr w:type="spell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. - 6-е изд. - 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Москва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АЙРИС ПРЕСС, 2012. - 384 с. - (Высшее образование). - ISBN 978-5-8112-4723-</w:t>
      </w:r>
      <w:proofErr w:type="gramStart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>3 :</w:t>
      </w:r>
      <w:proofErr w:type="gramEnd"/>
      <w:r w:rsidRPr="00071477">
        <w:rPr>
          <w:rFonts w:ascii="Times New Roman" w:eastAsiaTheme="minorHAnsi" w:hAnsi="Times New Roman" w:cstheme="minorBidi"/>
          <w:bCs/>
          <w:sz w:val="24"/>
          <w:szCs w:val="24"/>
        </w:rPr>
        <w:t xml:space="preserve"> 190-00.</w:t>
      </w:r>
    </w:p>
    <w:p w:rsidR="00C17F90" w:rsidRDefault="00C17F90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71477" w:rsidRPr="00071477" w:rsidRDefault="00071477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071477" w:rsidRDefault="00071477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1477">
        <w:rPr>
          <w:rFonts w:ascii="Times New Roman" w:hAnsi="Times New Roman"/>
          <w:bCs/>
          <w:sz w:val="24"/>
          <w:szCs w:val="24"/>
        </w:rPr>
        <w:t>Шкунова</w:t>
      </w:r>
      <w:proofErr w:type="spellEnd"/>
      <w:r w:rsidRPr="00071477">
        <w:rPr>
          <w:rFonts w:ascii="Times New Roman" w:hAnsi="Times New Roman"/>
          <w:bCs/>
          <w:sz w:val="24"/>
          <w:szCs w:val="24"/>
        </w:rPr>
        <w:t>, В.К.</w:t>
      </w:r>
      <w:r w:rsidRPr="000714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71477">
        <w:rPr>
          <w:rFonts w:ascii="Times New Roman" w:hAnsi="Times New Roman"/>
          <w:sz w:val="24"/>
          <w:szCs w:val="24"/>
        </w:rPr>
        <w:t>Английский язык для магистров [Текст</w:t>
      </w:r>
      <w:proofErr w:type="gramStart"/>
      <w:r w:rsidRPr="00071477">
        <w:rPr>
          <w:rFonts w:ascii="Times New Roman" w:hAnsi="Times New Roman"/>
          <w:sz w:val="24"/>
          <w:szCs w:val="24"/>
        </w:rPr>
        <w:t>] :</w:t>
      </w:r>
      <w:proofErr w:type="gramEnd"/>
      <w:r w:rsidRPr="00071477">
        <w:rPr>
          <w:rFonts w:ascii="Times New Roman" w:hAnsi="Times New Roman"/>
          <w:sz w:val="24"/>
          <w:szCs w:val="24"/>
        </w:rPr>
        <w:t xml:space="preserve"> Учеб.-</w:t>
      </w:r>
      <w:proofErr w:type="spellStart"/>
      <w:r w:rsidRPr="00071477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071477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71477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071477">
        <w:rPr>
          <w:rFonts w:ascii="Times New Roman" w:hAnsi="Times New Roman"/>
          <w:sz w:val="24"/>
          <w:szCs w:val="24"/>
        </w:rPr>
        <w:t>-т. - Нижний Новгород : НГПУ, 2012. - 44 с. - Библиогр</w:t>
      </w:r>
      <w:proofErr w:type="gramStart"/>
      <w:r w:rsidRPr="00071477">
        <w:rPr>
          <w:rFonts w:ascii="Times New Roman" w:hAnsi="Times New Roman"/>
          <w:sz w:val="24"/>
          <w:szCs w:val="24"/>
        </w:rPr>
        <w:t>.:с.</w:t>
      </w:r>
      <w:proofErr w:type="gramEnd"/>
      <w:r w:rsidRPr="00071477">
        <w:rPr>
          <w:rFonts w:ascii="Times New Roman" w:hAnsi="Times New Roman"/>
          <w:sz w:val="24"/>
          <w:szCs w:val="24"/>
        </w:rPr>
        <w:t>44. - 55-56</w:t>
      </w:r>
    </w:p>
    <w:p w:rsidR="0060226B" w:rsidRPr="00071477" w:rsidRDefault="0060226B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71477" w:rsidRPr="00071477" w:rsidRDefault="00071477" w:rsidP="0007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Словарь</w:t>
      </w:r>
      <w:r w:rsidRPr="00071477">
        <w:rPr>
          <w:rFonts w:ascii="Times New Roman" w:hAnsi="Times New Roman"/>
          <w:color w:val="000000"/>
          <w:sz w:val="24"/>
          <w:szCs w:val="24"/>
          <w:lang w:val="en-US"/>
        </w:rPr>
        <w:t xml:space="preserve"> ABBYY LINGVO LIVE </w:t>
      </w:r>
      <w:hyperlink r:id="rId44" w:history="1">
        <w:r w:rsidRPr="0007147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https://www.lingvolive.com/ru-ru</w:t>
        </w:r>
      </w:hyperlink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 xml:space="preserve">Оксфордский словарь английского языка </w:t>
      </w:r>
      <w:hyperlink r:id="rId45" w:history="1">
        <w:r w:rsidRPr="00071477">
          <w:rPr>
            <w:rFonts w:ascii="Times New Roman" w:hAnsi="Times New Roman"/>
            <w:color w:val="0000FF"/>
            <w:sz w:val="24"/>
            <w:szCs w:val="24"/>
            <w:u w:val="single"/>
          </w:rPr>
          <w:t>http://oxforddictionaries.com</w:t>
        </w:r>
      </w:hyperlink>
    </w:p>
    <w:p w:rsid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071477">
        <w:rPr>
          <w:rFonts w:ascii="Times New Roman" w:hAnsi="Times New Roman"/>
          <w:color w:val="000000"/>
          <w:sz w:val="24"/>
          <w:szCs w:val="24"/>
        </w:rPr>
        <w:t>Словари иностранных языков он-</w:t>
      </w:r>
      <w:proofErr w:type="spellStart"/>
      <w:r w:rsidRPr="00071477">
        <w:rPr>
          <w:rFonts w:ascii="Times New Roman" w:hAnsi="Times New Roman"/>
          <w:color w:val="000000"/>
          <w:sz w:val="24"/>
          <w:szCs w:val="24"/>
        </w:rPr>
        <w:t>лайн</w:t>
      </w:r>
      <w:proofErr w:type="spellEnd"/>
      <w:r w:rsidRPr="00071477">
        <w:rPr>
          <w:rFonts w:ascii="Times New Roman" w:hAnsi="Times New Roman"/>
          <w:color w:val="000000"/>
          <w:sz w:val="24"/>
          <w:szCs w:val="24"/>
        </w:rPr>
        <w:t xml:space="preserve">  </w:t>
      </w:r>
      <w:hyperlink r:id="rId46" w:history="1">
        <w:r w:rsidRPr="00071477">
          <w:rPr>
            <w:rFonts w:ascii="Times New Roman" w:hAnsi="Times New Roman"/>
            <w:color w:val="0000FF"/>
            <w:sz w:val="24"/>
            <w:szCs w:val="24"/>
            <w:u w:val="single"/>
          </w:rPr>
          <w:t>http://lingvopro.abbyyonline.com/ru</w:t>
        </w:r>
      </w:hyperlink>
    </w:p>
    <w:p w:rsidR="0060226B" w:rsidRPr="00071477" w:rsidRDefault="0060226B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1477" w:rsidRPr="00071477" w:rsidRDefault="00071477" w:rsidP="00071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1477" w:rsidRPr="00071477" w:rsidRDefault="00071477" w:rsidP="0007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14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60226B" w:rsidRDefault="0060226B" w:rsidP="006022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226B" w:rsidRDefault="0060226B" w:rsidP="006022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226B" w:rsidRDefault="0060226B" w:rsidP="006022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4826" w:rsidRDefault="0060226B" w:rsidP="006022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0E6F5C" w:rsidRDefault="000E6F5C" w:rsidP="006022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4826" w:rsidRPr="0060226B" w:rsidRDefault="00464826" w:rsidP="006022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26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proofErr w:type="gramStart"/>
      <w:r w:rsidRPr="0060226B">
        <w:rPr>
          <w:rFonts w:ascii="Times New Roman" w:eastAsia="Times New Roman" w:hAnsi="Times New Roman"/>
          <w:b/>
          <w:sz w:val="24"/>
          <w:szCs w:val="24"/>
          <w:lang w:eastAsia="ru-RU"/>
        </w:rPr>
        <w:t>6.ПРОГРАММА</w:t>
      </w:r>
      <w:proofErr w:type="gramEnd"/>
      <w:r w:rsidRPr="00602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464826" w:rsidRPr="0060226B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2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0226B">
        <w:rPr>
          <w:rFonts w:ascii="Times New Roman" w:eastAsia="Times New Roman" w:hAnsi="Times New Roman"/>
          <w:b/>
          <w:sz w:val="24"/>
          <w:szCs w:val="24"/>
          <w:lang w:eastAsia="ru-RU"/>
        </w:rPr>
        <w:t>ИКТ в профессиональной деятельности</w:t>
      </w:r>
      <w:r w:rsidRPr="006022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64826" w:rsidRPr="0060226B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4826" w:rsidRPr="0060226B" w:rsidRDefault="00464826" w:rsidP="006022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2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64826" w:rsidRPr="0060226B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26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60226B">
        <w:rPr>
          <w:rFonts w:ascii="Times New Roman" w:eastAsia="Times New Roman" w:hAnsi="Times New Roman"/>
          <w:sz w:val="24"/>
          <w:szCs w:val="24"/>
          <w:lang w:eastAsia="ru-RU"/>
        </w:rPr>
        <w:t>ИКТ в профессиональной деятельности</w:t>
      </w:r>
      <w:r w:rsidRPr="006022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входит в модуль «Методологические основы образования и науки». Она </w:t>
      </w:r>
      <w:r w:rsidRPr="0060226B">
        <w:rPr>
          <w:rFonts w:ascii="Times New Roman" w:hAnsi="Times New Roman"/>
          <w:sz w:val="24"/>
          <w:szCs w:val="24"/>
          <w:lang w:eastAsia="ru-RU"/>
        </w:rPr>
        <w:t>относится к дисциплинам по выбору. О</w:t>
      </w:r>
      <w:r w:rsidRPr="0060226B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60226B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60226B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Управленческая культура специалиста дошкольного образования». </w:t>
      </w:r>
    </w:p>
    <w:p w:rsidR="00464826" w:rsidRPr="0060226B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26B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формирует базовую ИКТ-компетентность будущих педагогов.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дисциплинам по выбору. Для ее изучения необходимо освоение дисциплины «</w:t>
      </w:r>
      <w:r w:rsidRPr="00464826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Практикум по организации и проведению научных исследований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производственной практики.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подготовка обучающихся к использованию информационно-коммуникационных технологий в профессиональной деятельности.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ознакомление с понятием единого информационного пространства и правилами техники безопасности при работе с компьютером;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формирование умений создавать дидактические, учебно- методические и наглядные материалов средствами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возможностями использование ресурсов Интернета в профессиональной деятельности;</w:t>
      </w:r>
    </w:p>
    <w:p w:rsidR="00464826" w:rsidRDefault="00464826" w:rsidP="00602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электронными образовательными ресурсами и возможностями их использование в педагогической деятельности.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659"/>
        <w:gridCol w:w="1248"/>
        <w:gridCol w:w="1661"/>
        <w:gridCol w:w="1248"/>
        <w:gridCol w:w="1626"/>
      </w:tblGrid>
      <w:tr w:rsidR="00464826" w:rsidTr="0046482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64826" w:rsidTr="0060226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готовность к проектированию педагогической деятельности в области начального образования на основе совре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менных психолого-педагогических и методических концепций и Федерального государственного образовательного стандарта </w:t>
            </w:r>
            <w:r w:rsidR="0060226B"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(ФГОС </w:t>
            </w:r>
            <w:r w:rsidR="0060226B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 w:rsidP="000E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ОР-1.</w:t>
            </w:r>
            <w:r w:rsidR="000E6F5C"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E6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использованию ИКТ в педагогической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области </w:t>
            </w:r>
            <w:r w:rsidR="0060226B"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Default="00464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ПК.2.1.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для оценки образовательных результатов на основе выполнения рейтингового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задания. творческих заданий, заданий контрольной работы</w:t>
            </w:r>
          </w:p>
        </w:tc>
      </w:tr>
    </w:tbl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1"/>
        <w:gridCol w:w="814"/>
        <w:gridCol w:w="996"/>
        <w:gridCol w:w="1164"/>
        <w:gridCol w:w="1177"/>
        <w:gridCol w:w="816"/>
      </w:tblGrid>
      <w:tr w:rsidR="00464826" w:rsidTr="0046482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64826" w:rsidTr="00464826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Default="00464826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64826" w:rsidTr="00464826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Лаб.</w:t>
            </w:r>
          </w:p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раб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Методические основы подготовки наглядных и дидактических материалов средствами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Office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личного  информационного пространства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Приемы подготовки дидактических, учебно- методических и наглядных материалов средствами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Office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Интернет и электронные образовательные ресурсы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CC1B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Использование ресурсов Интернета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Электронные образовательные ресурсы и их использование в педагогической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CC1B05" w:rsidP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64826" w:rsidTr="0046482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4826" w:rsidTr="0046482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Default="00464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Практические и самостоятельные работы, проектная технология. </w:t>
      </w:r>
      <w:r>
        <w:rPr>
          <w:rFonts w:ascii="Times New Roman" w:hAnsi="Times New Roman"/>
          <w:sz w:val="24"/>
          <w:szCs w:val="24"/>
          <w:lang w:eastAsia="ru-RU"/>
        </w:rPr>
        <w:t>Разработка конспектов уроков.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832"/>
        <w:gridCol w:w="2310"/>
        <w:gridCol w:w="1108"/>
        <w:gridCol w:w="875"/>
        <w:gridCol w:w="812"/>
        <w:gridCol w:w="777"/>
      </w:tblGrid>
      <w:tr w:rsidR="00464826" w:rsidRPr="0060226B" w:rsidTr="0060226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60226B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Разработка дидактических, учебно- методических и наглядных материалов средствами </w:t>
            </w:r>
            <w:proofErr w:type="spellStart"/>
            <w:r w:rsidRPr="006022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 w:rsidRPr="006022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2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Office</w:t>
            </w:r>
            <w:proofErr w:type="spellEnd"/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60226B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Подбор ЭОР для </w:t>
            </w:r>
            <w:r w:rsidR="00CC1B05"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дошкольников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60226B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конспектов </w:t>
            </w:r>
            <w:r w:rsidR="00CC1B05"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занятий</w:t>
            </w: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ИКТ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60226B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64826" w:rsidRPr="0060226B" w:rsidTr="006022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4826" w:rsidRPr="0060226B" w:rsidRDefault="00464826" w:rsidP="0060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64826" w:rsidRDefault="00464826" w:rsidP="00464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64826" w:rsidRPr="0060226B" w:rsidRDefault="00464826" w:rsidP="0060226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Информационные технологии в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образовании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учебное пособие / сост. В.В. Журавлев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Ставрополь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СКФУ, 2014. - 102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ил. -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. в кн. ; То же [Электронный ресурс]. - URL: </w:t>
      </w:r>
      <w:hyperlink r:id="rId47" w:history="1">
        <w:r w:rsidRPr="0060226B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http://biblioclub.ru/index.php?page=book&amp;id=457341</w:t>
        </w:r>
      </w:hyperlink>
    </w:p>
    <w:p w:rsidR="00464826" w:rsidRPr="0060226B" w:rsidRDefault="00464826" w:rsidP="0060226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0226B">
        <w:rPr>
          <w:rFonts w:ascii="Times New Roman" w:eastAsiaTheme="minorHAnsi" w:hAnsi="Times New Roman" w:cstheme="minorBidi"/>
          <w:sz w:val="24"/>
          <w:szCs w:val="24"/>
        </w:rPr>
        <w:t>Современные компьютерные технологии: учебное пособие / Р.Г. 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Хисматов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, Р.Г. Сафин, Д.В. 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Тунцев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, Н.Ф. </w:t>
      </w:r>
      <w:proofErr w:type="spellStart"/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Тимербаев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;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Казань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Издательство КНИТУ, 2014. - 83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схем. -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. в кн. - ISBN 978-5-7882-1559-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4 ;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То же [Электронный ресурс]. - URL: </w:t>
      </w:r>
      <w:hyperlink r:id="rId48" w:history="1">
        <w:r w:rsidRPr="0060226B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http://biblioclub.ru/index.php?page=book&amp;id=428016</w:t>
        </w:r>
      </w:hyperlink>
    </w:p>
    <w:p w:rsidR="00464826" w:rsidRPr="0060226B" w:rsidRDefault="00464826" w:rsidP="0060226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Шандриков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, А.С. Информационные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технологии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учебное пособие / А.С. 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Шандриков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. -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Минск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РИПО, 2015. - 444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ил. -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.: с. 426-430. - ISBN 978-985-503-530-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6 ;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То же [Электронный ресурс]. - URL: </w:t>
      </w:r>
      <w:hyperlink r:id="rId49" w:history="1">
        <w:r w:rsidRPr="0060226B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http://biblioclub.ru/index.php?page=book&amp;id=463339</w:t>
        </w:r>
      </w:hyperlink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464826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Дмитриев, Ю.А. Информационные и коммуникационные технологии в профессиональной деятельности педагога дошкольного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образования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учебное пособие / Ю.А. Дмитриев, Т.В. Калинина ; Министерство образования и науки Российской Федерации, Московский педагогический государственный университет. -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Москва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МПГУ, 2016. - 188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табл., схем. -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>. в кн. - ISBN 978-5-4263-0475-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8 ;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То же [Электронный ресурс]. - URL: </w:t>
      </w:r>
      <w:hyperlink r:id="rId50" w:history="1">
        <w:r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http://biblioclub.ru/index.php?page=book&amp;id=472076</w:t>
        </w:r>
      </w:hyperlink>
    </w:p>
    <w:p w:rsidR="00464826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Информационные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технологии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учебник / Ю.Ю. Громов, И.В. 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Дидрих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Тамбов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Издательство ФГБОУ ВПО «ТГТУ», 2015. - 260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ил., табл., схем. -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>. в кн. - ISBN 978-5-8265-1428-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3 ;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То же [Электронный ресурс]. - URL: </w:t>
      </w:r>
      <w:hyperlink r:id="rId51" w:history="1">
        <w:r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http://biblioclub.ru/index.php?page=book&amp;id=444641</w:t>
        </w:r>
      </w:hyperlink>
      <w:r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464826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Москва ;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Берлин :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Директ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-Медиа, 2018. - 119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ил. -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. в кн. - ISBN 978-5-4475-2826-3 ; То же [Электронный ресурс]. - URL: </w:t>
      </w:r>
      <w:hyperlink r:id="rId52" w:history="1">
        <w:r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http://biblioclub.ru/index.php?page=book&amp;id=496112</w:t>
        </w:r>
      </w:hyperlink>
    </w:p>
    <w:p w:rsidR="00464826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iCs/>
          <w:sz w:val="24"/>
          <w:szCs w:val="24"/>
        </w:rPr>
        <w:t>Новожилов, О. П.</w:t>
      </w:r>
      <w:r>
        <w:rPr>
          <w:rFonts w:ascii="Times New Roman" w:eastAsiaTheme="minorHAnsi" w:hAnsi="Times New Roman" w:cstheme="minorBidi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Информатика в 2 ч. Часть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1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учебник для академического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бакалавриата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 / О. П. Новожилов. — 3-е изд.,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перераб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. и доп. —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Москва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Издательство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Юрайт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, 2019. — 320 с. — (Бакалавр. Академический курс). — ISBN 978-5-534-09964-5. —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Текст :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</w:rPr>
        <w:t>Юрайт</w:t>
      </w:r>
      <w:proofErr w:type="spellEnd"/>
      <w:r>
        <w:rPr>
          <w:rFonts w:ascii="Times New Roman" w:eastAsiaTheme="minorHAnsi" w:hAnsi="Times New Roman" w:cstheme="minorBidi"/>
          <w:sz w:val="24"/>
          <w:szCs w:val="24"/>
        </w:rPr>
        <w:t xml:space="preserve"> [сайт]. — URL: </w:t>
      </w:r>
      <w:hyperlink r:id="rId53" w:tgtFrame="_blank" w:history="1">
        <w:r>
          <w:rPr>
            <w:rStyle w:val="af5"/>
            <w:rFonts w:ascii="Times New Roman" w:eastAsiaTheme="minorHAnsi" w:hAnsi="Times New Roman"/>
            <w:sz w:val="24"/>
            <w:szCs w:val="24"/>
          </w:rPr>
          <w:t>https://www.biblio-online.ru/bcode/441937</w:t>
        </w:r>
      </w:hyperlink>
    </w:p>
    <w:p w:rsidR="00464826" w:rsidRPr="0060226B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iCs/>
          <w:sz w:val="24"/>
          <w:szCs w:val="24"/>
        </w:rPr>
      </w:pP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Нужнов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, Е.В. Мультимедиа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технологии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учебное пособие / Е.В. 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Нужнов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- 2-е изд.,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перераб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. и доп. - Ростов-на-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Дону ;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Таганрог : Издательство Южного федерального университета, 2017. - Ч. 1. Основы мультимедиа технологий. - 199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с.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ил. -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Библиогр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>.: с. 191-195. - ISBN 978-5-9275-2645-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1 ;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То же [Электронный ресурс]. - URL: </w:t>
      </w:r>
      <w:hyperlink r:id="rId54" w:history="1">
        <w:r w:rsidRPr="0060226B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http://biblioclub.ru/index.php?page=book&amp;id=499905</w:t>
        </w:r>
      </w:hyperlink>
    </w:p>
    <w:p w:rsidR="00464826" w:rsidRPr="0060226B" w:rsidRDefault="00464826" w:rsidP="0060226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60226B">
        <w:rPr>
          <w:rFonts w:ascii="Times New Roman" w:eastAsiaTheme="minorHAnsi" w:hAnsi="Times New Roman" w:cstheme="minorBidi"/>
          <w:iCs/>
          <w:sz w:val="24"/>
          <w:szCs w:val="24"/>
        </w:rPr>
        <w:t xml:space="preserve">Черткова, Е. А. </w:t>
      </w:r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Компьютерные технологии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обучения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учебник для вузов / Е. А. Черткова. — 2-е изд.,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испр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. и доп. —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Москва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Издательство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Юрайт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, 2019. — 250 с. — (Университеты России). — ISBN 978-5-534-07491-8. — </w:t>
      </w:r>
      <w:proofErr w:type="gramStart"/>
      <w:r w:rsidRPr="0060226B">
        <w:rPr>
          <w:rFonts w:ascii="Times New Roman" w:eastAsiaTheme="minorHAnsi" w:hAnsi="Times New Roman" w:cstheme="minorBidi"/>
          <w:sz w:val="24"/>
          <w:szCs w:val="24"/>
        </w:rPr>
        <w:t>Текст :</w:t>
      </w:r>
      <w:proofErr w:type="gram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электронный // ЭБС </w:t>
      </w:r>
      <w:proofErr w:type="spellStart"/>
      <w:r w:rsidRPr="0060226B">
        <w:rPr>
          <w:rFonts w:ascii="Times New Roman" w:eastAsiaTheme="minorHAnsi" w:hAnsi="Times New Roman" w:cstheme="minorBidi"/>
          <w:sz w:val="24"/>
          <w:szCs w:val="24"/>
        </w:rPr>
        <w:t>Юрайт</w:t>
      </w:r>
      <w:proofErr w:type="spellEnd"/>
      <w:r w:rsidRPr="0060226B">
        <w:rPr>
          <w:rFonts w:ascii="Times New Roman" w:eastAsiaTheme="minorHAnsi" w:hAnsi="Times New Roman" w:cstheme="minorBidi"/>
          <w:sz w:val="24"/>
          <w:szCs w:val="24"/>
        </w:rPr>
        <w:t xml:space="preserve"> [сайт]. — URL: </w:t>
      </w:r>
      <w:hyperlink r:id="rId55" w:tgtFrame="_blank" w:history="1">
        <w:r w:rsidRPr="0060226B">
          <w:rPr>
            <w:rStyle w:val="af5"/>
            <w:rFonts w:ascii="Times New Roman" w:eastAsiaTheme="minorHAnsi" w:hAnsi="Times New Roman"/>
            <w:sz w:val="24"/>
            <w:szCs w:val="24"/>
          </w:rPr>
          <w:t>https://www.biblio-online.ru/bcode/437244</w:t>
        </w:r>
      </w:hyperlink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Картотека ЭОР для </w:t>
      </w:r>
      <w:r w:rsidR="003678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дошкольников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hyperlink r:id="rId56" w:history="1">
        <w:r w:rsidR="00367834">
          <w:rPr>
            <w:rStyle w:val="af5"/>
          </w:rPr>
          <w:t>https://nsportal.ru/detskiy-sad/raznoe/2017/05/09/elektronnye-obrazovatelnye-resursy-dlya-doshkolnikov</w:t>
        </w:r>
      </w:hyperlink>
    </w:p>
    <w:p w:rsidR="00367834" w:rsidRDefault="00367834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64826" w:rsidRDefault="00464826" w:rsidP="0046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2"/>
        <w:gridCol w:w="3762"/>
      </w:tblGrid>
      <w:tr w:rsidR="00464826" w:rsidTr="0036783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826" w:rsidRDefault="005B41D4" w:rsidP="003678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57" w:history="1">
              <w:r w:rsidR="00464826">
                <w:rPr>
                  <w:rStyle w:val="af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https://ito.osu.ru/files/monograf_dyrdina_zaporojko.pdf</w:t>
              </w:r>
            </w:hyperlink>
          </w:p>
          <w:p w:rsidR="00464826" w:rsidRDefault="00464826" w:rsidP="003678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26" w:rsidRDefault="00464826" w:rsidP="003678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Дырдина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Е.В. Информационно-коммуникационные технологии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компетентностно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-ориентированном образовании. Оренбург, 20012</w:t>
            </w:r>
          </w:p>
        </w:tc>
      </w:tr>
      <w:tr w:rsidR="00464826" w:rsidTr="0036783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26" w:rsidRDefault="005B41D4" w:rsidP="003678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58" w:history="1">
              <w:r w:rsidR="00464826">
                <w:rPr>
                  <w:rStyle w:val="af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https://nsportal.ru/nachalnaya-shkola/materialy-mo/2014/12/09/ispolzovanie-informatsionno-kommunikatsionnykh-tekhnologiy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26" w:rsidRDefault="00464826" w:rsidP="00367834">
            <w:pPr>
              <w:keepNext/>
              <w:keepLines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/>
                <w:bCs/>
                <w:sz w:val="24"/>
                <w:szCs w:val="24"/>
              </w:rPr>
              <w:t>Использование информационно-коммуникационных технологий на уроках в начальной школе</w:t>
            </w:r>
          </w:p>
        </w:tc>
      </w:tr>
    </w:tbl>
    <w:p w:rsidR="00637552" w:rsidRDefault="00637552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7552" w:rsidRDefault="00637552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464826" w:rsidRDefault="00464826" w:rsidP="004648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4826" w:rsidRDefault="00464826" w:rsidP="0046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67834" w:rsidRDefault="00367834" w:rsidP="00367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67834" w:rsidRDefault="00367834" w:rsidP="00367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67834" w:rsidRDefault="00367834" w:rsidP="00367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4826" w:rsidRPr="00CC1B05" w:rsidRDefault="00367834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464826" w:rsidRPr="00071477" w:rsidRDefault="00464826" w:rsidP="000714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1B05" w:rsidRPr="00367834" w:rsidRDefault="00CC1B05" w:rsidP="003678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367834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3678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B05" w:rsidRPr="00367834" w:rsidRDefault="00CC1B05" w:rsidP="003678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367834">
        <w:rPr>
          <w:rFonts w:ascii="Times New Roman" w:eastAsia="Times New Roman" w:hAnsi="Times New Roman"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входит в модуль «Методологические основы образования и науки». Она </w:t>
      </w:r>
      <w:r w:rsidRPr="00367834">
        <w:rPr>
          <w:rFonts w:ascii="Times New Roman" w:hAnsi="Times New Roman"/>
          <w:sz w:val="24"/>
          <w:szCs w:val="24"/>
          <w:lang w:eastAsia="ru-RU"/>
        </w:rPr>
        <w:t>относится к дисциплинам по выбору. О</w:t>
      </w:r>
      <w:r w:rsidRPr="00367834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367834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367834">
        <w:rPr>
          <w:rFonts w:ascii="Times New Roman" w:eastAsia="Times New Roman" w:hAnsi="Times New Roman"/>
          <w:sz w:val="24"/>
          <w:szCs w:val="24"/>
          <w:lang w:eastAsia="ru-RU"/>
        </w:rPr>
        <w:t xml:space="preserve">ИКТ в профессиональной деятельности». 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формирует управленческую культуру специалиста дошкольного образования.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367834">
        <w:rPr>
          <w:rFonts w:ascii="Times New Roman" w:eastAsia="Times New Roman" w:hAnsi="Times New Roman"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дисциплинам по выбору. Для ее изучения необходимо освоение дисциплины «Практикум по организации и проведению научных исследований». 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производственной практики.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6783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6783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678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783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подготовка обучающихся к </w:t>
      </w:r>
      <w:r w:rsidR="00F215F2" w:rsidRPr="0036783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созданию и развитию контекста, способствующего развитию управленческой культуры специалиста дошкольного </w:t>
      </w:r>
      <w:r w:rsidR="004A18BA" w:rsidRPr="0036783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образования</w:t>
      </w:r>
      <w:r w:rsidRPr="0036783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профессиональной деятельности.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ознакомление с понятием </w:t>
      </w:r>
      <w:r w:rsidR="00F215F2"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управленческой культуры в профессиональной деятельности</w:t>
      </w: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формирование умений создавать </w:t>
      </w:r>
      <w:r w:rsidR="00F215F2"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условия для развития управленческой культуры</w:t>
      </w:r>
      <w:r w:rsidRPr="0036783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4"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возможностями использование ресурсов Интернета </w:t>
      </w:r>
      <w:r w:rsidR="00F215F2" w:rsidRPr="00367834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деятельности.</w:t>
      </w:r>
    </w:p>
    <w:p w:rsidR="00CC1B05" w:rsidRPr="00367834" w:rsidRDefault="00CC1B05" w:rsidP="00367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659"/>
        <w:gridCol w:w="1248"/>
        <w:gridCol w:w="1661"/>
        <w:gridCol w:w="1248"/>
        <w:gridCol w:w="1626"/>
      </w:tblGrid>
      <w:tr w:rsidR="00CC1B05" w:rsidTr="00CC1B0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C1B05" w:rsidTr="00CC1B0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 w:rsidP="00F215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проектированию педагогической деятельности в области </w:t>
            </w:r>
            <w:r w:rsidR="00F215F2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на основе современных психолого-педагогических и методических концепций и Федерального государственного образовательного стандарта </w:t>
            </w:r>
            <w:r w:rsidR="00F215F2">
              <w:rPr>
                <w:rFonts w:ascii="Times New Roman" w:hAnsi="Times New Roman"/>
                <w:sz w:val="24"/>
                <w:szCs w:val="24"/>
              </w:rPr>
              <w:t>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(ФГОС </w:t>
            </w:r>
            <w:r w:rsidR="00F215F2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ОР-1.7.1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 w:rsidP="00F215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</w:t>
            </w:r>
            <w:r w:rsidR="00F215F2">
              <w:rPr>
                <w:rFonts w:ascii="Times New Roman" w:hAnsi="Times New Roman"/>
                <w:sz w:val="24"/>
                <w:szCs w:val="24"/>
              </w:rPr>
              <w:t xml:space="preserve">созданию условия для развития </w:t>
            </w:r>
            <w:r w:rsidR="00F215F2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управленческой культуры специалистов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Default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УК.3.1.</w:t>
            </w:r>
          </w:p>
          <w:p w:rsidR="00367834" w:rsidRDefault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УК.3.2.</w:t>
            </w:r>
          </w:p>
          <w:p w:rsidR="00367834" w:rsidRDefault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ПК.2.2.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для оценки образовательных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основе выполнения рейтингового задания. творческих заданий, заданий контрольной работы</w:t>
            </w:r>
          </w:p>
        </w:tc>
      </w:tr>
    </w:tbl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1"/>
        <w:gridCol w:w="814"/>
        <w:gridCol w:w="996"/>
        <w:gridCol w:w="1164"/>
        <w:gridCol w:w="1177"/>
        <w:gridCol w:w="816"/>
      </w:tblGrid>
      <w:tr w:rsidR="00CC1B05" w:rsidTr="00367834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1B05" w:rsidTr="00367834">
        <w:trPr>
          <w:trHeight w:val="533"/>
        </w:trPr>
        <w:tc>
          <w:tcPr>
            <w:tcW w:w="43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Default="00CC1B0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1B05" w:rsidTr="00367834">
        <w:trPr>
          <w:trHeight w:val="1"/>
        </w:trPr>
        <w:tc>
          <w:tcPr>
            <w:tcW w:w="43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Лаб.</w:t>
            </w:r>
          </w:p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раб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Методические основы подготовки наглядных и дидактических материалов средствами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Office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личного  информационного пространства педагога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 w:rsidP="00F21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Приемы </w:t>
            </w:r>
            <w:r w:rsidR="00F21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формирования управленческой культуры специалиста дошкольного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Интернет и электронные образовательные ресурсы в профессиональной 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Использование ресурсов Интернета в профессиональной 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C1B05" w:rsidTr="0036783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 w:rsidP="00F21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F21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развития </w:t>
            </w:r>
            <w:r w:rsidR="00F21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управленческой культуры специалиста дошкольного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C1B05" w:rsidTr="00367834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Default="00CC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Практические и самостоятельные работы, проектная технология. </w:t>
      </w:r>
      <w:r w:rsidR="007326F4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управленческих решений.</w:t>
      </w: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8BA" w:rsidRDefault="004A18BA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CC1B05" w:rsidRDefault="00CC1B05" w:rsidP="00CC1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832"/>
        <w:gridCol w:w="2310"/>
        <w:gridCol w:w="1108"/>
        <w:gridCol w:w="875"/>
        <w:gridCol w:w="812"/>
        <w:gridCol w:w="777"/>
      </w:tblGrid>
      <w:tr w:rsidR="00CC1B05" w:rsidRPr="00367834" w:rsidTr="0036783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367834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4A18BA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Разработка дидактических, материалов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367834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4A18BA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материалов для проведения тренингов с педагогами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367834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4A18BA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конспектов мероприятий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367834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4A18BA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1B05" w:rsidRPr="00367834" w:rsidTr="003678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1B05" w:rsidRPr="00367834" w:rsidRDefault="00CC1B05" w:rsidP="0036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1B05" w:rsidRDefault="00CC1B05" w:rsidP="00CC1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B05" w:rsidRDefault="00CC1B05" w:rsidP="00367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1B05" w:rsidRDefault="00CC1B05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326F4" w:rsidRPr="007326F4" w:rsidRDefault="007326F4" w:rsidP="00367834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Блинов, А.О. Управленческое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консультирование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А.О. Блинов, В.А.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Дресвянников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2018. - 212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(Учебные издания для магистров). -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978-5-394-02052-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 ;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http://biblioclub.ru/index.php?page=book&amp;id=496064 </w:t>
      </w:r>
    </w:p>
    <w:p w:rsidR="007326F4" w:rsidRPr="007326F4" w:rsidRDefault="007326F4" w:rsidP="00367834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Киселев, А.А. Принятие управленческих решений: учебник для магистратуры / А.А. Киселев. -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;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2019. - 182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ил., табл. -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162-167. - ISBN 978-5-4499-0211-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 ;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http://biblioclub.ru/index.php?page=book&amp;id=562648 </w:t>
      </w:r>
    </w:p>
    <w:p w:rsidR="007326F4" w:rsidRPr="007326F4" w:rsidRDefault="007326F4" w:rsidP="00367834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Управление инновационной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деятельностью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Т.А.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Искяндерова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Н.А. Каменских, Д.В. Кузнецов и др. ; под ред. Т.А.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Искяндеровой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Финансовый университет при Правительстве РФ. -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Прометей, 2018. - 354 </w:t>
      </w:r>
      <w:proofErr w:type="gram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схем., табл. - </w:t>
      </w:r>
      <w:proofErr w:type="spellStart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326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978-5-907003-35-4 ; То же [Электронный ресурс]. - URL: </w:t>
      </w:r>
      <w:hyperlink r:id="rId59" w:history="1">
        <w:r w:rsidRPr="007326F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http://biblioclub.ru/index.php?page=book&amp;id=494876</w:t>
        </w:r>
      </w:hyperlink>
    </w:p>
    <w:p w:rsidR="00CC1B05" w:rsidRDefault="00CC1B05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18BA" w:rsidRDefault="004A18BA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18BA" w:rsidRDefault="004A18BA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1B05" w:rsidRDefault="00CC1B05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7326F4" w:rsidRPr="00252127" w:rsidRDefault="007326F4" w:rsidP="0036783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Грошев, И.В. Организационная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культура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учебник / И.В. Грошев, А.А.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Краснослободцев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. - 2-е изд.,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перераб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. и доп. -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Москва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Юнити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-Дана, 2015. - 535 с. -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Библиогр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. в кн. - ISBN 978-5-238-02384-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7 ;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60" w:history="1">
        <w:r w:rsidRPr="00252127">
          <w:rPr>
            <w:rStyle w:val="af5"/>
            <w:rFonts w:ascii="Times New Roman" w:eastAsia="Times New Roman" w:hAnsi="Times New Roman" w:cstheme="minorBidi"/>
            <w:bCs/>
            <w:iCs/>
            <w:sz w:val="24"/>
            <w:szCs w:val="24"/>
            <w:lang w:eastAsia="ru-RU"/>
          </w:rPr>
          <w:t>http://biblioclub.ru/index.php?page=book&amp;id=119433</w:t>
        </w:r>
      </w:hyperlink>
    </w:p>
    <w:p w:rsidR="007326F4" w:rsidRPr="00252127" w:rsidRDefault="007326F4" w:rsidP="0036783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Семенов, А.К. Организационное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поведение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учебник / А.К. Семенов, В.И. Набоков. -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Москва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2018. - 272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с.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Библиогр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.: с. 266-268. - ISBN 978-5-394-02482-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5 ;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http://biblioclub.ru/index.php?page=book&amp;id=495826</w:t>
      </w:r>
    </w:p>
    <w:p w:rsidR="007326F4" w:rsidRPr="00252127" w:rsidRDefault="007326F4" w:rsidP="0036783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Учитель, Ю.Г. Разработка управленческих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решений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учебник / Ю.Г. Учитель, А.И. Терновой, К.И. Терновой. - 2-е изд.,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перераб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. и доп. -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Москва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Юнити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-Дана, 2015. - 383 с. -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Библиогр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.: с. 346-350. - ISBN 978-5-238-01091-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5 ;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http://biblioclub.ru/index.php?page=book&amp;id=117136 </w:t>
      </w:r>
    </w:p>
    <w:p w:rsidR="00CC1B05" w:rsidRDefault="007326F4" w:rsidP="0036783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Яшин, Б.Л. Культура общения: теория и практика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коммуникаций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учебное пособие / Б.Л. Яшин. -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Москва ;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Директ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-Медиа, 2015. - 243 </w:t>
      </w:r>
      <w:proofErr w:type="gram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с. :</w:t>
      </w:r>
      <w:proofErr w:type="gram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Библиогр</w:t>
      </w:r>
      <w:proofErr w:type="spellEnd"/>
      <w:r w:rsidRPr="00252127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. в кн. - ISBN 978-5-4475-5689-1 ; То же [Электронный ресурс]. - URL: http://biblioclub.ru/index.php?page=book&amp;id=429211</w:t>
      </w:r>
    </w:p>
    <w:p w:rsidR="00CC1B05" w:rsidRDefault="00CC1B05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1B05" w:rsidRDefault="00CC1B05" w:rsidP="00367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52127" w:rsidRDefault="00252127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521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Коробкова</w:t>
      </w:r>
      <w:proofErr w:type="spellEnd"/>
      <w:r w:rsidRPr="002521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С.Н. Этика делового общения: Сборник практических задач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//</w:t>
      </w:r>
      <w:r w:rsidRPr="00252127">
        <w:t xml:space="preserve"> </w:t>
      </w:r>
      <w:hyperlink r:id="rId61" w:history="1">
        <w:r>
          <w:rPr>
            <w:rStyle w:val="af5"/>
          </w:rPr>
          <w:t>https://www.studmed.ru/korobkova-sn-etika-delovogo-obscheniya-sbornik-prakticheskih-zadach_81dcc06196a.html</w:t>
        </w:r>
      </w:hyperlink>
    </w:p>
    <w:p w:rsidR="00252127" w:rsidRDefault="00252127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C1B05" w:rsidRDefault="00CC1B05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9"/>
        <w:gridCol w:w="4585"/>
      </w:tblGrid>
      <w:tr w:rsidR="00CC1B05" w:rsidTr="00FC53C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5" w:rsidRDefault="005B41D4" w:rsidP="00FD5370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hyperlink r:id="rId62" w:history="1">
              <w:r w:rsidR="00FC53C6">
                <w:rPr>
                  <w:rStyle w:val="af5"/>
                </w:rPr>
                <w:t>https://www.studmed.ru/lavrinenko-vn-red-psihologiya-i-etika-delovogo-obscheniya_17d5c4e8482.html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5" w:rsidRDefault="00FC53C6" w:rsidP="00FD5370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53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Лавриненко В.Н. (ред.) Психология и этика делового общения</w:t>
            </w:r>
          </w:p>
        </w:tc>
      </w:tr>
      <w:tr w:rsidR="00CC1B05" w:rsidTr="00FC53C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5" w:rsidRDefault="005B41D4" w:rsidP="00FD5370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63" w:history="1">
              <w:r w:rsidR="00FC53C6">
                <w:rPr>
                  <w:rStyle w:val="af5"/>
                </w:rPr>
                <w:t>https://www.studmed.ru/koleganova-gg-etika-i-psihologiya-delovogo-obscheniya_e2e7190920a.html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5" w:rsidRDefault="00FC53C6" w:rsidP="00FD5370">
            <w:pPr>
              <w:keepNext/>
              <w:keepLines/>
              <w:ind w:firstLine="709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53C6">
              <w:rPr>
                <w:rFonts w:ascii="Times New Roman" w:eastAsiaTheme="majorEastAsia" w:hAnsi="Times New Roman"/>
                <w:bCs/>
                <w:sz w:val="24"/>
                <w:szCs w:val="24"/>
              </w:rPr>
              <w:t>Колеганова</w:t>
            </w:r>
            <w:proofErr w:type="spellEnd"/>
            <w:r w:rsidRPr="00FC53C6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Г.Г. Этика и психология делового общения</w:t>
            </w:r>
          </w:p>
        </w:tc>
      </w:tr>
    </w:tbl>
    <w:p w:rsidR="00CC1B05" w:rsidRDefault="00CC1B05" w:rsidP="00FD5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B05" w:rsidRDefault="00CC1B05" w:rsidP="00FD5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1B05" w:rsidRDefault="00CC1B05" w:rsidP="00FD53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1B05" w:rsidRDefault="00CC1B05" w:rsidP="00FD5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B05" w:rsidRDefault="00CC1B05" w:rsidP="00FD5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53C6" w:rsidRPr="00FC53C6" w:rsidRDefault="00FC53C6" w:rsidP="00FD53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3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53C6" w:rsidRPr="00FC53C6" w:rsidRDefault="00FC53C6" w:rsidP="00FD53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C53C6" w:rsidRPr="00FC53C6" w:rsidRDefault="00FC53C6" w:rsidP="00FD53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3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1B05" w:rsidRPr="00FC53C6" w:rsidRDefault="00FC53C6" w:rsidP="00FD53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</w:t>
      </w:r>
      <w:r w:rsidR="00367834"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например,</w:t>
      </w:r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C53C6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FC53C6" w:rsidRDefault="00FC53C6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18BA" w:rsidRDefault="004A18BA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18BA" w:rsidRDefault="004A18BA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18BA" w:rsidRDefault="004A18BA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18BA" w:rsidRDefault="004A18BA" w:rsidP="00FD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B597C" w:rsidRDefault="009361FC" w:rsidP="00FD53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D5370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2905B6" w:rsidRDefault="002905B6" w:rsidP="00FD5370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1D1781" w:rsidRPr="001D1781" w:rsidRDefault="001D1781" w:rsidP="00FD5370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r w:rsidR="00FD5370" w:rsidRPr="001D1781">
        <w:rPr>
          <w:rFonts w:ascii="Times New Roman" w:hAnsi="Times New Roman"/>
          <w:sz w:val="24"/>
          <w:szCs w:val="24"/>
        </w:rPr>
        <w:t>рассчитывается по</w:t>
      </w:r>
      <w:r w:rsidRPr="001D1781">
        <w:rPr>
          <w:rFonts w:ascii="Times New Roman" w:hAnsi="Times New Roman"/>
          <w:sz w:val="24"/>
          <w:szCs w:val="24"/>
        </w:rPr>
        <w:t xml:space="preserve"> формуле: </w:t>
      </w:r>
    </w:p>
    <w:p w:rsidR="001D1781" w:rsidRPr="001D1781" w:rsidRDefault="001D1781" w:rsidP="00FD5370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FD537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5B41D4" w:rsidP="00FD5370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5B41D4" w:rsidP="00FD5370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5B41D4" w:rsidP="00FD53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5B41D4" w:rsidP="00FD5370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FD5370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r w:rsidR="002905B6" w:rsidRPr="00F16F8D">
        <w:rPr>
          <w:rFonts w:ascii="Times New Roman" w:hAnsi="Times New Roman"/>
          <w:sz w:val="24"/>
          <w:szCs w:val="28"/>
        </w:rPr>
        <w:t>модулю лежит</w:t>
      </w:r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sectPr w:rsidR="001D1781" w:rsidRPr="00F16F8D" w:rsidSect="000E6F5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1D4" w:rsidRDefault="005B41D4" w:rsidP="00CA7167">
      <w:pPr>
        <w:spacing w:after="0" w:line="240" w:lineRule="auto"/>
      </w:pPr>
      <w:r>
        <w:separator/>
      </w:r>
    </w:p>
  </w:endnote>
  <w:endnote w:type="continuationSeparator" w:id="0">
    <w:p w:rsidR="005B41D4" w:rsidRDefault="005B41D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507634"/>
      <w:docPartObj>
        <w:docPartGallery w:val="Page Numbers (Bottom of Page)"/>
        <w:docPartUnique/>
      </w:docPartObj>
    </w:sdtPr>
    <w:sdtEndPr/>
    <w:sdtContent>
      <w:p w:rsidR="00E71642" w:rsidRDefault="00E7164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26A">
          <w:rPr>
            <w:noProof/>
          </w:rPr>
          <w:t>2</w:t>
        </w:r>
        <w:r>
          <w:fldChar w:fldCharType="end"/>
        </w:r>
      </w:p>
    </w:sdtContent>
  </w:sdt>
  <w:p w:rsidR="00E71642" w:rsidRDefault="00E7164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4940040"/>
      <w:docPartObj>
        <w:docPartGallery w:val="Page Numbers (Bottom of Page)"/>
        <w:docPartUnique/>
      </w:docPartObj>
    </w:sdtPr>
    <w:sdtEndPr/>
    <w:sdtContent>
      <w:p w:rsidR="00E71642" w:rsidRDefault="00E7164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26A">
          <w:rPr>
            <w:noProof/>
          </w:rPr>
          <w:t>1</w:t>
        </w:r>
        <w:r>
          <w:fldChar w:fldCharType="end"/>
        </w:r>
      </w:p>
    </w:sdtContent>
  </w:sdt>
  <w:p w:rsidR="00E71642" w:rsidRDefault="00E716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1D4" w:rsidRDefault="005B41D4" w:rsidP="00CA7167">
      <w:pPr>
        <w:spacing w:after="0" w:line="240" w:lineRule="auto"/>
      </w:pPr>
      <w:r>
        <w:separator/>
      </w:r>
    </w:p>
  </w:footnote>
  <w:footnote w:type="continuationSeparator" w:id="0">
    <w:p w:rsidR="005B41D4" w:rsidRDefault="005B41D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4741A6"/>
    <w:multiLevelType w:val="hybridMultilevel"/>
    <w:tmpl w:val="D3367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6D8F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08DB"/>
    <w:multiLevelType w:val="hybridMultilevel"/>
    <w:tmpl w:val="F8045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05521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7058F5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E3D3B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7537BB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97A80"/>
    <w:multiLevelType w:val="hybridMultilevel"/>
    <w:tmpl w:val="A22E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7E7C77"/>
    <w:multiLevelType w:val="hybridMultilevel"/>
    <w:tmpl w:val="59DCD4A4"/>
    <w:lvl w:ilvl="0" w:tplc="34BA1512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A16974"/>
    <w:multiLevelType w:val="hybridMultilevel"/>
    <w:tmpl w:val="8562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631071"/>
    <w:multiLevelType w:val="hybridMultilevel"/>
    <w:tmpl w:val="D3367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6797D9C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8803880"/>
    <w:multiLevelType w:val="multilevel"/>
    <w:tmpl w:val="39BC37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eastAsia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19" w15:restartNumberingAfterBreak="0">
    <w:nsid w:val="6B450E4E"/>
    <w:multiLevelType w:val="hybridMultilevel"/>
    <w:tmpl w:val="DE68BEA8"/>
    <w:lvl w:ilvl="0" w:tplc="34BA1512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E6539B"/>
    <w:multiLevelType w:val="hybridMultilevel"/>
    <w:tmpl w:val="3D0C5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3002E"/>
    <w:multiLevelType w:val="hybridMultilevel"/>
    <w:tmpl w:val="247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17"/>
  </w:num>
  <w:num w:numId="5">
    <w:abstractNumId w:val="18"/>
  </w:num>
  <w:num w:numId="6">
    <w:abstractNumId w:val="8"/>
  </w:num>
  <w:num w:numId="7">
    <w:abstractNumId w:val="12"/>
  </w:num>
  <w:num w:numId="8">
    <w:abstractNumId w:val="0"/>
  </w:num>
  <w:num w:numId="9">
    <w:abstractNumId w:val="6"/>
  </w:num>
  <w:num w:numId="10">
    <w:abstractNumId w:val="21"/>
  </w:num>
  <w:num w:numId="11">
    <w:abstractNumId w:val="9"/>
  </w:num>
  <w:num w:numId="12">
    <w:abstractNumId w:val="4"/>
  </w:num>
  <w:num w:numId="13">
    <w:abstractNumId w:val="14"/>
  </w:num>
  <w:num w:numId="14">
    <w:abstractNumId w:val="11"/>
  </w:num>
  <w:num w:numId="15">
    <w:abstractNumId w:val="22"/>
  </w:num>
  <w:num w:numId="16">
    <w:abstractNumId w:val="15"/>
  </w:num>
  <w:num w:numId="17">
    <w:abstractNumId w:val="13"/>
  </w:num>
  <w:num w:numId="18">
    <w:abstractNumId w:val="19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"/>
  </w:num>
  <w:num w:numId="22">
    <w:abstractNumId w:val="7"/>
  </w:num>
  <w:num w:numId="23">
    <w:abstractNumId w:val="10"/>
  </w:num>
  <w:num w:numId="2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7F08"/>
    <w:rsid w:val="00010033"/>
    <w:rsid w:val="00020B20"/>
    <w:rsid w:val="00024CDE"/>
    <w:rsid w:val="000413E8"/>
    <w:rsid w:val="00042F1F"/>
    <w:rsid w:val="00050CA3"/>
    <w:rsid w:val="00054A37"/>
    <w:rsid w:val="00057CC4"/>
    <w:rsid w:val="00060AB0"/>
    <w:rsid w:val="000628A5"/>
    <w:rsid w:val="0007146B"/>
    <w:rsid w:val="00071477"/>
    <w:rsid w:val="000748D4"/>
    <w:rsid w:val="00074C40"/>
    <w:rsid w:val="00074D2C"/>
    <w:rsid w:val="00092C79"/>
    <w:rsid w:val="000A2067"/>
    <w:rsid w:val="000A29B6"/>
    <w:rsid w:val="000A2B7F"/>
    <w:rsid w:val="000A486F"/>
    <w:rsid w:val="000A57C1"/>
    <w:rsid w:val="000A7767"/>
    <w:rsid w:val="000B07DC"/>
    <w:rsid w:val="000E0BC8"/>
    <w:rsid w:val="000E26C3"/>
    <w:rsid w:val="000E32F4"/>
    <w:rsid w:val="000E6F5C"/>
    <w:rsid w:val="000F359C"/>
    <w:rsid w:val="000F605D"/>
    <w:rsid w:val="001444E1"/>
    <w:rsid w:val="0014613F"/>
    <w:rsid w:val="001652C5"/>
    <w:rsid w:val="001713D0"/>
    <w:rsid w:val="001869AC"/>
    <w:rsid w:val="00186A21"/>
    <w:rsid w:val="001A3634"/>
    <w:rsid w:val="001A38D3"/>
    <w:rsid w:val="001B2564"/>
    <w:rsid w:val="001C4F99"/>
    <w:rsid w:val="001D1781"/>
    <w:rsid w:val="001E2693"/>
    <w:rsid w:val="001E3C13"/>
    <w:rsid w:val="001F37E8"/>
    <w:rsid w:val="0022609C"/>
    <w:rsid w:val="0023046A"/>
    <w:rsid w:val="00241A8A"/>
    <w:rsid w:val="00242947"/>
    <w:rsid w:val="002508F5"/>
    <w:rsid w:val="00252127"/>
    <w:rsid w:val="0026156B"/>
    <w:rsid w:val="00266228"/>
    <w:rsid w:val="00283884"/>
    <w:rsid w:val="0028512C"/>
    <w:rsid w:val="002861AF"/>
    <w:rsid w:val="0029039B"/>
    <w:rsid w:val="002905B6"/>
    <w:rsid w:val="002A0B87"/>
    <w:rsid w:val="002A4814"/>
    <w:rsid w:val="002B0124"/>
    <w:rsid w:val="002C330B"/>
    <w:rsid w:val="002C4E8B"/>
    <w:rsid w:val="002D299C"/>
    <w:rsid w:val="002D3E52"/>
    <w:rsid w:val="002F4740"/>
    <w:rsid w:val="00305A4A"/>
    <w:rsid w:val="00305D70"/>
    <w:rsid w:val="0030747C"/>
    <w:rsid w:val="00311458"/>
    <w:rsid w:val="00323080"/>
    <w:rsid w:val="00323346"/>
    <w:rsid w:val="00323FE3"/>
    <w:rsid w:val="00324F2D"/>
    <w:rsid w:val="00325557"/>
    <w:rsid w:val="0033145B"/>
    <w:rsid w:val="003335B7"/>
    <w:rsid w:val="00334A9D"/>
    <w:rsid w:val="00335FD8"/>
    <w:rsid w:val="00336E67"/>
    <w:rsid w:val="0035720D"/>
    <w:rsid w:val="0036521D"/>
    <w:rsid w:val="0036567E"/>
    <w:rsid w:val="00367247"/>
    <w:rsid w:val="00367834"/>
    <w:rsid w:val="0039618F"/>
    <w:rsid w:val="00397F06"/>
    <w:rsid w:val="003A36FE"/>
    <w:rsid w:val="003A4747"/>
    <w:rsid w:val="003C3305"/>
    <w:rsid w:val="003C53D2"/>
    <w:rsid w:val="003D2933"/>
    <w:rsid w:val="003D5436"/>
    <w:rsid w:val="003E21DC"/>
    <w:rsid w:val="003F34B4"/>
    <w:rsid w:val="0041524A"/>
    <w:rsid w:val="00437BBC"/>
    <w:rsid w:val="00442F3F"/>
    <w:rsid w:val="004551EE"/>
    <w:rsid w:val="00463B74"/>
    <w:rsid w:val="00464826"/>
    <w:rsid w:val="00466E62"/>
    <w:rsid w:val="0048222B"/>
    <w:rsid w:val="00483D9E"/>
    <w:rsid w:val="00487B77"/>
    <w:rsid w:val="004A18BA"/>
    <w:rsid w:val="004B2ECB"/>
    <w:rsid w:val="004B4EF1"/>
    <w:rsid w:val="004D1D18"/>
    <w:rsid w:val="004D5381"/>
    <w:rsid w:val="004E13F8"/>
    <w:rsid w:val="004F6BF2"/>
    <w:rsid w:val="00503E05"/>
    <w:rsid w:val="00510D7C"/>
    <w:rsid w:val="00512CA9"/>
    <w:rsid w:val="00521195"/>
    <w:rsid w:val="0052688A"/>
    <w:rsid w:val="00544EEF"/>
    <w:rsid w:val="00545A2C"/>
    <w:rsid w:val="005649A6"/>
    <w:rsid w:val="005673D0"/>
    <w:rsid w:val="00587D1E"/>
    <w:rsid w:val="005902F0"/>
    <w:rsid w:val="00594616"/>
    <w:rsid w:val="005A375E"/>
    <w:rsid w:val="005A5053"/>
    <w:rsid w:val="005A6D91"/>
    <w:rsid w:val="005A7F45"/>
    <w:rsid w:val="005B0C9C"/>
    <w:rsid w:val="005B41D4"/>
    <w:rsid w:val="005C2AB8"/>
    <w:rsid w:val="005C45D8"/>
    <w:rsid w:val="005D1F37"/>
    <w:rsid w:val="005E5A5A"/>
    <w:rsid w:val="005E6815"/>
    <w:rsid w:val="005F5BEF"/>
    <w:rsid w:val="006007A0"/>
    <w:rsid w:val="006020D2"/>
    <w:rsid w:val="0060226B"/>
    <w:rsid w:val="00637552"/>
    <w:rsid w:val="00644B8D"/>
    <w:rsid w:val="006539DD"/>
    <w:rsid w:val="006618A3"/>
    <w:rsid w:val="00666D98"/>
    <w:rsid w:val="006730F7"/>
    <w:rsid w:val="00673EA3"/>
    <w:rsid w:val="0068089E"/>
    <w:rsid w:val="00687F0B"/>
    <w:rsid w:val="00695872"/>
    <w:rsid w:val="006C10A5"/>
    <w:rsid w:val="006C2EEF"/>
    <w:rsid w:val="006E62D8"/>
    <w:rsid w:val="006F2223"/>
    <w:rsid w:val="006F53B0"/>
    <w:rsid w:val="007023A8"/>
    <w:rsid w:val="00702A5B"/>
    <w:rsid w:val="00712F86"/>
    <w:rsid w:val="007243BC"/>
    <w:rsid w:val="00731871"/>
    <w:rsid w:val="007326F4"/>
    <w:rsid w:val="0073305F"/>
    <w:rsid w:val="007371CA"/>
    <w:rsid w:val="00737E4D"/>
    <w:rsid w:val="00747640"/>
    <w:rsid w:val="0076486C"/>
    <w:rsid w:val="00771F0D"/>
    <w:rsid w:val="00781A13"/>
    <w:rsid w:val="00783103"/>
    <w:rsid w:val="00791CF3"/>
    <w:rsid w:val="007949C6"/>
    <w:rsid w:val="007A5162"/>
    <w:rsid w:val="007B1F62"/>
    <w:rsid w:val="007B2BEA"/>
    <w:rsid w:val="007B503A"/>
    <w:rsid w:val="007B6CE0"/>
    <w:rsid w:val="007C522F"/>
    <w:rsid w:val="007D06F1"/>
    <w:rsid w:val="007D1560"/>
    <w:rsid w:val="007E56C6"/>
    <w:rsid w:val="007E7AFB"/>
    <w:rsid w:val="00805DCE"/>
    <w:rsid w:val="00807C52"/>
    <w:rsid w:val="00811294"/>
    <w:rsid w:val="00820C67"/>
    <w:rsid w:val="00834163"/>
    <w:rsid w:val="008423D7"/>
    <w:rsid w:val="00852B82"/>
    <w:rsid w:val="008542F1"/>
    <w:rsid w:val="00860C86"/>
    <w:rsid w:val="0086709B"/>
    <w:rsid w:val="008710D2"/>
    <w:rsid w:val="00887FF9"/>
    <w:rsid w:val="00890327"/>
    <w:rsid w:val="008915F8"/>
    <w:rsid w:val="00892674"/>
    <w:rsid w:val="008A06A1"/>
    <w:rsid w:val="008B086A"/>
    <w:rsid w:val="008C0096"/>
    <w:rsid w:val="008E6097"/>
    <w:rsid w:val="008F244C"/>
    <w:rsid w:val="008F410F"/>
    <w:rsid w:val="00916A16"/>
    <w:rsid w:val="00917867"/>
    <w:rsid w:val="00920A7C"/>
    <w:rsid w:val="009361FC"/>
    <w:rsid w:val="00936E11"/>
    <w:rsid w:val="0093758B"/>
    <w:rsid w:val="009461DD"/>
    <w:rsid w:val="00951284"/>
    <w:rsid w:val="009529DA"/>
    <w:rsid w:val="009633E5"/>
    <w:rsid w:val="009661C3"/>
    <w:rsid w:val="00967696"/>
    <w:rsid w:val="00981269"/>
    <w:rsid w:val="0098333E"/>
    <w:rsid w:val="009879F2"/>
    <w:rsid w:val="009908A8"/>
    <w:rsid w:val="009A09C9"/>
    <w:rsid w:val="009D1D48"/>
    <w:rsid w:val="009D78FA"/>
    <w:rsid w:val="009F7ED5"/>
    <w:rsid w:val="00A1013E"/>
    <w:rsid w:val="00A172CB"/>
    <w:rsid w:val="00A23115"/>
    <w:rsid w:val="00A24E06"/>
    <w:rsid w:val="00A25578"/>
    <w:rsid w:val="00A26E41"/>
    <w:rsid w:val="00A329B6"/>
    <w:rsid w:val="00A374C1"/>
    <w:rsid w:val="00A419EF"/>
    <w:rsid w:val="00A41D66"/>
    <w:rsid w:val="00A41FEF"/>
    <w:rsid w:val="00A4300C"/>
    <w:rsid w:val="00A572B2"/>
    <w:rsid w:val="00A6734C"/>
    <w:rsid w:val="00A779FE"/>
    <w:rsid w:val="00A81EA5"/>
    <w:rsid w:val="00A81F9D"/>
    <w:rsid w:val="00A83061"/>
    <w:rsid w:val="00A907C0"/>
    <w:rsid w:val="00A92543"/>
    <w:rsid w:val="00AA3688"/>
    <w:rsid w:val="00AB1F2F"/>
    <w:rsid w:val="00AB235E"/>
    <w:rsid w:val="00AB3AAE"/>
    <w:rsid w:val="00AB4FB8"/>
    <w:rsid w:val="00B0005B"/>
    <w:rsid w:val="00B051C3"/>
    <w:rsid w:val="00B30DB9"/>
    <w:rsid w:val="00B353BD"/>
    <w:rsid w:val="00B36731"/>
    <w:rsid w:val="00B4526A"/>
    <w:rsid w:val="00B45F98"/>
    <w:rsid w:val="00B51BCF"/>
    <w:rsid w:val="00B5595E"/>
    <w:rsid w:val="00B8111B"/>
    <w:rsid w:val="00B86D85"/>
    <w:rsid w:val="00BB1488"/>
    <w:rsid w:val="00BC1C07"/>
    <w:rsid w:val="00BD10E9"/>
    <w:rsid w:val="00BD38E8"/>
    <w:rsid w:val="00C12476"/>
    <w:rsid w:val="00C12AB6"/>
    <w:rsid w:val="00C1709F"/>
    <w:rsid w:val="00C1734C"/>
    <w:rsid w:val="00C17F90"/>
    <w:rsid w:val="00C25B2B"/>
    <w:rsid w:val="00C37770"/>
    <w:rsid w:val="00C424B7"/>
    <w:rsid w:val="00C46A75"/>
    <w:rsid w:val="00C5329F"/>
    <w:rsid w:val="00C55F83"/>
    <w:rsid w:val="00C631B0"/>
    <w:rsid w:val="00C77E3D"/>
    <w:rsid w:val="00C805EA"/>
    <w:rsid w:val="00C821EE"/>
    <w:rsid w:val="00C86A25"/>
    <w:rsid w:val="00C97173"/>
    <w:rsid w:val="00C978C4"/>
    <w:rsid w:val="00CA7167"/>
    <w:rsid w:val="00CB5348"/>
    <w:rsid w:val="00CB54AF"/>
    <w:rsid w:val="00CC15B5"/>
    <w:rsid w:val="00CC1B05"/>
    <w:rsid w:val="00CC3E9E"/>
    <w:rsid w:val="00CC5837"/>
    <w:rsid w:val="00CD3425"/>
    <w:rsid w:val="00CF69F3"/>
    <w:rsid w:val="00CF752F"/>
    <w:rsid w:val="00D2442F"/>
    <w:rsid w:val="00D441B7"/>
    <w:rsid w:val="00D474ED"/>
    <w:rsid w:val="00D6125B"/>
    <w:rsid w:val="00D75F52"/>
    <w:rsid w:val="00D8032E"/>
    <w:rsid w:val="00D83CDC"/>
    <w:rsid w:val="00DA478C"/>
    <w:rsid w:val="00DB597C"/>
    <w:rsid w:val="00DE0C70"/>
    <w:rsid w:val="00DE0EDF"/>
    <w:rsid w:val="00DE1B12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1642"/>
    <w:rsid w:val="00E83650"/>
    <w:rsid w:val="00E84327"/>
    <w:rsid w:val="00EA6A2F"/>
    <w:rsid w:val="00EA6A56"/>
    <w:rsid w:val="00ED17CE"/>
    <w:rsid w:val="00ED73F9"/>
    <w:rsid w:val="00EE012B"/>
    <w:rsid w:val="00EE6033"/>
    <w:rsid w:val="00EF1598"/>
    <w:rsid w:val="00EF3EFC"/>
    <w:rsid w:val="00F00857"/>
    <w:rsid w:val="00F15BF8"/>
    <w:rsid w:val="00F166CA"/>
    <w:rsid w:val="00F16F8D"/>
    <w:rsid w:val="00F215F2"/>
    <w:rsid w:val="00F22FDF"/>
    <w:rsid w:val="00F24925"/>
    <w:rsid w:val="00F31094"/>
    <w:rsid w:val="00F3160C"/>
    <w:rsid w:val="00F31787"/>
    <w:rsid w:val="00F3497A"/>
    <w:rsid w:val="00F525D1"/>
    <w:rsid w:val="00F61F6A"/>
    <w:rsid w:val="00F64DE1"/>
    <w:rsid w:val="00F660A8"/>
    <w:rsid w:val="00F67CFB"/>
    <w:rsid w:val="00F724DE"/>
    <w:rsid w:val="00F74C29"/>
    <w:rsid w:val="00F77C11"/>
    <w:rsid w:val="00F92514"/>
    <w:rsid w:val="00FB01EF"/>
    <w:rsid w:val="00FC2A4E"/>
    <w:rsid w:val="00FC2FF0"/>
    <w:rsid w:val="00FC358D"/>
    <w:rsid w:val="00FC53C6"/>
    <w:rsid w:val="00FC696E"/>
    <w:rsid w:val="00FD5370"/>
    <w:rsid w:val="00FE07BC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332C9E-1161-431B-8AB5-AE84735E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9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3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A231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3D5436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C53C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iblio-online.ru/adv-search/get?scientific_school=46FD7BE0-8E0A-4DE0-9B42-82B9F20475C5" TargetMode="External"/><Relationship Id="rId18" Type="http://schemas.openxmlformats.org/officeDocument/2006/relationships/hyperlink" Target="https://www.biblio-online.ru/book/nauchnye-issledovaniya-v-professionalnoy-deyatelnosti-psihologo-pedagogicheskogo-napravleniya-444814" TargetMode="External"/><Relationship Id="rId26" Type="http://schemas.openxmlformats.org/officeDocument/2006/relationships/hyperlink" Target="https://biblio-online.ru/viewer/filosofiya-nauki-v-2-ch-chast-2-437712" TargetMode="External"/><Relationship Id="rId39" Type="http://schemas.openxmlformats.org/officeDocument/2006/relationships/hyperlink" Target="https://edu.mininuniver.ru/course/view.php?id=1056" TargetMode="External"/><Relationship Id="rId21" Type="http://schemas.openxmlformats.org/officeDocument/2006/relationships/hyperlink" Target="https://www.biblio-online.ru/book/metodologiya-nauchnyh-issledovaniy-432110" TargetMode="External"/><Relationship Id="rId34" Type="http://schemas.openxmlformats.org/officeDocument/2006/relationships/hyperlink" Target="https://biblio-online.ru/viewer/kultura-rechi-nauchnaya-rech-434624" TargetMode="External"/><Relationship Id="rId42" Type="http://schemas.openxmlformats.org/officeDocument/2006/relationships/hyperlink" Target="https://www.biblio-online.ru/bcode/442210" TargetMode="External"/><Relationship Id="rId47" Type="http://schemas.openxmlformats.org/officeDocument/2006/relationships/hyperlink" Target="http://biblioclub.ru/index.php?page=book&amp;id=457341" TargetMode="External"/><Relationship Id="rId50" Type="http://schemas.openxmlformats.org/officeDocument/2006/relationships/hyperlink" Target="http://biblioclub.ru/index.php?page=book&amp;id=472076" TargetMode="External"/><Relationship Id="rId55" Type="http://schemas.openxmlformats.org/officeDocument/2006/relationships/hyperlink" Target="https://www.biblio-online.ru/bcode/437244" TargetMode="External"/><Relationship Id="rId63" Type="http://schemas.openxmlformats.org/officeDocument/2006/relationships/hyperlink" Target="https://www.studmed.ru/koleganova-gg-etika-i-psihologiya-delovogo-obscheniya_e2e7190920a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book/metodologiya-i-metody-nauchnogo-issledovaniya-437120" TargetMode="External"/><Relationship Id="rId20" Type="http://schemas.openxmlformats.org/officeDocument/2006/relationships/hyperlink" Target="https://www.biblio-online.ru/book/metodologiya-nauchnogo-poznaniya-434162" TargetMode="External"/><Relationship Id="rId29" Type="http://schemas.openxmlformats.org/officeDocument/2006/relationships/hyperlink" Target="https://biblio-online.ru/viewer/kultura-rechi-nauchnaya-rech-434624" TargetMode="External"/><Relationship Id="rId41" Type="http://schemas.openxmlformats.org/officeDocument/2006/relationships/hyperlink" Target="https://www.biblio-online.ru/bcode/431675" TargetMode="External"/><Relationship Id="rId54" Type="http://schemas.openxmlformats.org/officeDocument/2006/relationships/hyperlink" Target="http://biblioclub.ru/index.php?page=book&amp;id=499905" TargetMode="External"/><Relationship Id="rId62" Type="http://schemas.openxmlformats.org/officeDocument/2006/relationships/hyperlink" Target="https://www.studmed.ru/lavrinenko-vn-red-psihologiya-i-etika-delovogo-obscheniya_17d5c4e848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edu.mininuniver.ru/course/view.php?id=720" TargetMode="External"/><Relationship Id="rId32" Type="http://schemas.openxmlformats.org/officeDocument/2006/relationships/hyperlink" Target="https://biblio-online.ru/viewer/filosofiya-i-metodologiya-nauki-441278" TargetMode="External"/><Relationship Id="rId37" Type="http://schemas.openxmlformats.org/officeDocument/2006/relationships/hyperlink" Target="http://biblioclub.ru/index.php?page=book&amp;id=363683" TargetMode="External"/><Relationship Id="rId40" Type="http://schemas.openxmlformats.org/officeDocument/2006/relationships/hyperlink" Target="https://www.biblio-online.ru/bcode/433465" TargetMode="External"/><Relationship Id="rId45" Type="http://schemas.openxmlformats.org/officeDocument/2006/relationships/hyperlink" Target="http://oxforddictionaries.com" TargetMode="External"/><Relationship Id="rId53" Type="http://schemas.openxmlformats.org/officeDocument/2006/relationships/hyperlink" Target="https://www.biblio-online.ru/bcode/441937" TargetMode="External"/><Relationship Id="rId58" Type="http://schemas.openxmlformats.org/officeDocument/2006/relationships/hyperlink" Target="https://nsportal.ru/nachalnaya-shkola/materialy-mo/2014/12/09/ispolzovanie-informatsionno-kommunikatsionnykh-tekhnologi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book/metodologiya-i-metody-nauchnogo-issledovaniya-437120" TargetMode="External"/><Relationship Id="rId23" Type="http://schemas.openxmlformats.org/officeDocument/2006/relationships/hyperlink" Target="https://www.biblio-online.ru/book/metodologiya-nauchnyh-issledovaniy-432110" TargetMode="External"/><Relationship Id="rId28" Type="http://schemas.openxmlformats.org/officeDocument/2006/relationships/hyperlink" Target="https://biblio-online.ru/viewer/osnovy-nauchnoy-deyatelnosti-studenta-magisterskaya-dissertaciya-442041" TargetMode="External"/><Relationship Id="rId36" Type="http://schemas.openxmlformats.org/officeDocument/2006/relationships/hyperlink" Target="https://biblio-online.ru/viewer/metodologiya-nauchnyh-issledovaniy-433084" TargetMode="External"/><Relationship Id="rId49" Type="http://schemas.openxmlformats.org/officeDocument/2006/relationships/hyperlink" Target="http://biblioclub.ru/index.php?page=book&amp;id=463339" TargetMode="External"/><Relationship Id="rId57" Type="http://schemas.openxmlformats.org/officeDocument/2006/relationships/hyperlink" Target="https://ito.osu.ru/files/monograf_dyrdina_zaporojko.pdf" TargetMode="External"/><Relationship Id="rId61" Type="http://schemas.openxmlformats.org/officeDocument/2006/relationships/hyperlink" Target="https://www.studmed.ru/korobkova-sn-etika-delovogo-obscheniya-sbornik-prakticheskih-zadach_81dcc06196a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biblio-online.ru/book/metodologiya-nauchnogo-poznaniya-434162" TargetMode="External"/><Relationship Id="rId31" Type="http://schemas.openxmlformats.org/officeDocument/2006/relationships/hyperlink" Target="https://biblio-online.ru/book/osnovy-nauchno-pedagogicheskogo-issledovaniya-430008" TargetMode="External"/><Relationship Id="rId44" Type="http://schemas.openxmlformats.org/officeDocument/2006/relationships/hyperlink" Target="https://www.lingvolive.com/ru-ru" TargetMode="External"/><Relationship Id="rId52" Type="http://schemas.openxmlformats.org/officeDocument/2006/relationships/hyperlink" Target="http://biblioclub.ru/index.php?page=book&amp;id=496112" TargetMode="External"/><Relationship Id="rId60" Type="http://schemas.openxmlformats.org/officeDocument/2006/relationships/hyperlink" Target="http://biblioclub.ru/index.php?page=book&amp;id=119433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biblio-online.ru/book/metodologiya-nauchnyh-issledovaniy-438362" TargetMode="External"/><Relationship Id="rId22" Type="http://schemas.openxmlformats.org/officeDocument/2006/relationships/hyperlink" Target="file:///D:\&#1040;&#1091;&#1076;&#1080;&#1090;\44.04.02_&#1055;&#1055;&#1054;&#1056;&#1055;&#1053;&#1054;\3++\44.04.02%20&#1055;&#1055;&#1054;%20&#1055;&#1055;&#1054;&#1056;&#1055;&#1053;%20(&#1060;&#1043;&#1054;&#1057;%203++).%20&#1044;&#1086;&#1082;&#1091;&#1084;&#1077;&#1085;&#1090;&#1099;%20&#1076;&#1083;&#1103;%20&#1072;&#1082;&#1082;&#1088;&#1077;&#1076;&#1080;&#1090;&#1072;&#1094;&#1080;&#1080;\&#1055;&#1088;&#1086;&#1075;&#1088;&#1072;&#1084;&#1084;&#1099;%20&#1084;&#1086;&#1076;&#1091;&#1083;&#1077;&#1081;%20%20&#1089;&#1086;%20&#1089;&#1082;&#1072;&#1085;&#1072;&#1084;&#1080;%2044.04.02%20&#1055;&#1055;&#1054;%20&#1055;&#1055;&#1054;&#1056;&#1055;&#1053;%20(&#1060;&#1043;&#1054;&#1057;%203++)\%20&#1052;&#1086;&#1089;&#1082;&#1074;&#1072;" TargetMode="External"/><Relationship Id="rId27" Type="http://schemas.openxmlformats.org/officeDocument/2006/relationships/hyperlink" Target="https://biblio-online.ru/viewer/filosofiya-nauki-izbrannye-raboty-437537" TargetMode="External"/><Relationship Id="rId30" Type="http://schemas.openxmlformats.org/officeDocument/2006/relationships/hyperlink" Target="https://biblio-online.ru/viewer/akademicheskoe-pismo-process-produkt-i-praktika-433128" TargetMode="External"/><Relationship Id="rId35" Type="http://schemas.openxmlformats.org/officeDocument/2006/relationships/hyperlink" Target="https://biblio-online.ru/viewer/akademicheskoe-pismo-process-produkt-i-praktika-433128" TargetMode="External"/><Relationship Id="rId43" Type="http://schemas.openxmlformats.org/officeDocument/2006/relationships/hyperlink" Target="http://biblioclub.ru/index.php?page=book&amp;id=487978" TargetMode="External"/><Relationship Id="rId48" Type="http://schemas.openxmlformats.org/officeDocument/2006/relationships/hyperlink" Target="http://biblioclub.ru/index.php?page=book&amp;id=428016" TargetMode="External"/><Relationship Id="rId56" Type="http://schemas.openxmlformats.org/officeDocument/2006/relationships/hyperlink" Target="https://nsportal.ru/detskiy-sad/raznoe/2017/05/09/elektronnye-obrazovatelnye-resursy-dlya-doshkolnikov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44641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biblio-online.ru/book/metodologiya-i-metody-nauchnogo-issledovaniya-438292" TargetMode="External"/><Relationship Id="rId17" Type="http://schemas.openxmlformats.org/officeDocument/2006/relationships/hyperlink" Target="https://www.biblio-online.ru/book/nauchnye-issledovaniya-v-professionalnoy-deyatelnosti-psihologo-pedagogicheskogo-napravleniya-444814" TargetMode="External"/><Relationship Id="rId25" Type="http://schemas.openxmlformats.org/officeDocument/2006/relationships/hyperlink" Target="https://biblio-online.ru/viewer/filosofiya-obrazovaniya-441385" TargetMode="External"/><Relationship Id="rId33" Type="http://schemas.openxmlformats.org/officeDocument/2006/relationships/hyperlink" Target="https://biblio-online.ru/viewer/osnovy-nauchnoy-deyatelnosti-studenta-magisterskaya-dissertaciya-442041" TargetMode="External"/><Relationship Id="rId38" Type="http://schemas.openxmlformats.org/officeDocument/2006/relationships/hyperlink" Target="http://biblioclub.ru/index.php?page=book&amp;id=439238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biblioclub.ru/index.php?page=book&amp;id=4948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AAC5-D684-4E77-9BAB-2DDFDA3A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11492</Words>
  <Characters>65511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sys_admin</cp:lastModifiedBy>
  <cp:revision>4</cp:revision>
  <cp:lastPrinted>2019-07-29T09:03:00Z</cp:lastPrinted>
  <dcterms:created xsi:type="dcterms:W3CDTF">2019-08-02T15:10:00Z</dcterms:created>
  <dcterms:modified xsi:type="dcterms:W3CDTF">2020-08-26T18:20:00Z</dcterms:modified>
</cp:coreProperties>
</file>